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20" w:after="20" w:line="579" w:lineRule="auto"/>
        <w:jc w:val="center"/>
        <w:textAlignment w:val="auto"/>
        <w:rPr>
          <w:rFonts w:hint="eastAsia" w:ascii="黑体" w:hAnsi="黑体" w:eastAsia="黑体" w:cs="黑体"/>
          <w:b w:val="0"/>
          <w:bCs w:val="0"/>
          <w:sz w:val="32"/>
          <w:szCs w:val="32"/>
          <w:lang w:eastAsia="zh-CN"/>
        </w:rPr>
      </w:pPr>
      <w:bookmarkStart w:id="0" w:name="_Toc24724705"/>
      <w:r>
        <w:rPr>
          <w:rFonts w:hint="eastAsia" w:ascii="黑体" w:hAnsi="黑体" w:eastAsia="黑体" w:cs="黑体"/>
          <w:b w:val="0"/>
          <w:bCs w:val="0"/>
          <w:sz w:val="32"/>
          <w:szCs w:val="32"/>
          <w:lang w:val="en-US" w:eastAsia="zh-CN"/>
        </w:rPr>
        <w:t>德保县</w:t>
      </w:r>
      <w:r>
        <w:rPr>
          <w:rFonts w:hint="eastAsia" w:ascii="黑体" w:hAnsi="黑体" w:eastAsia="黑体" w:cs="黑体"/>
          <w:b w:val="0"/>
          <w:bCs w:val="0"/>
          <w:sz w:val="32"/>
          <w:szCs w:val="32"/>
        </w:rPr>
        <w:t>公共资源交易领域基层政务公开标准目录</w:t>
      </w:r>
      <w:bookmarkEnd w:id="0"/>
    </w:p>
    <w:tbl>
      <w:tblPr>
        <w:tblStyle w:val="3"/>
        <w:tblpPr w:leftFromText="180" w:rightFromText="180" w:vertAnchor="text" w:horzAnchor="page" w:tblpX="628" w:tblpY="112"/>
        <w:tblOverlap w:val="never"/>
        <w:tblW w:w="15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776"/>
        <w:gridCol w:w="82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96"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812"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hint="eastAsia" w:ascii="仿宋_GB2312" w:hAnsi="Times New Roman" w:eastAsia="仿宋_GB2312"/>
                <w:color w:val="000000"/>
                <w:kern w:val="0"/>
                <w:sz w:val="18"/>
                <w:szCs w:val="18"/>
              </w:rPr>
            </w:pPr>
          </w:p>
        </w:tc>
        <w:tc>
          <w:tcPr>
            <w:tcW w:w="900" w:type="dxa"/>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shd w:val="clear" w:color="auto" w:fill="auto"/>
            <w:noWrap w:val="0"/>
            <w:vAlign w:val="center"/>
          </w:tcPr>
          <w:p>
            <w:pPr>
              <w:widowControl/>
              <w:jc w:val="left"/>
              <w:rPr>
                <w:rFonts w:hint="eastAsia" w:ascii="黑体" w:hAnsi="宋体" w:eastAsia="黑体" w:cs="宋体"/>
                <w:kern w:val="0"/>
                <w:sz w:val="22"/>
              </w:rPr>
            </w:pPr>
          </w:p>
        </w:tc>
        <w:tc>
          <w:tcPr>
            <w:tcW w:w="2340" w:type="dxa"/>
            <w:vMerge w:val="continue"/>
            <w:shd w:val="clear" w:color="auto" w:fill="auto"/>
            <w:noWrap w:val="0"/>
            <w:vAlign w:val="center"/>
          </w:tcPr>
          <w:p>
            <w:pPr>
              <w:widowControl/>
              <w:jc w:val="left"/>
              <w:rPr>
                <w:rFonts w:hint="eastAsia" w:ascii="黑体" w:hAnsi="宋体" w:eastAsia="黑体" w:cs="宋体"/>
                <w:kern w:val="0"/>
                <w:sz w:val="22"/>
              </w:rPr>
            </w:pPr>
          </w:p>
        </w:tc>
        <w:tc>
          <w:tcPr>
            <w:tcW w:w="1620" w:type="dxa"/>
            <w:vMerge w:val="continue"/>
            <w:shd w:val="clear" w:color="auto" w:fill="auto"/>
            <w:noWrap w:val="0"/>
            <w:vAlign w:val="center"/>
          </w:tcPr>
          <w:p>
            <w:pPr>
              <w:widowControl/>
              <w:jc w:val="left"/>
              <w:rPr>
                <w:rFonts w:hint="eastAsia" w:ascii="黑体" w:hAnsi="宋体" w:eastAsia="黑体" w:cs="宋体"/>
                <w:kern w:val="0"/>
                <w:sz w:val="22"/>
              </w:rPr>
            </w:pPr>
          </w:p>
        </w:tc>
        <w:tc>
          <w:tcPr>
            <w:tcW w:w="956" w:type="dxa"/>
            <w:vMerge w:val="continue"/>
            <w:shd w:val="clear" w:color="auto" w:fill="auto"/>
            <w:noWrap w:val="0"/>
            <w:vAlign w:val="center"/>
          </w:tcPr>
          <w:p>
            <w:pPr>
              <w:widowControl/>
              <w:jc w:val="left"/>
              <w:rPr>
                <w:rFonts w:ascii="黑体" w:hAnsi="宋体" w:eastAsia="黑体" w:cs="宋体"/>
                <w:kern w:val="0"/>
                <w:sz w:val="22"/>
              </w:rPr>
            </w:pPr>
          </w:p>
        </w:tc>
        <w:tc>
          <w:tcPr>
            <w:tcW w:w="1856" w:type="dxa"/>
            <w:vMerge w:val="continue"/>
            <w:shd w:val="clear" w:color="auto" w:fill="auto"/>
            <w:noWrap w:val="0"/>
            <w:vAlign w:val="center"/>
          </w:tcPr>
          <w:p>
            <w:pPr>
              <w:widowControl/>
              <w:jc w:val="left"/>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76"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825"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87"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1</w:t>
            </w:r>
          </w:p>
        </w:tc>
        <w:tc>
          <w:tcPr>
            <w:tcW w:w="900" w:type="dxa"/>
            <w:vMerge w:val="restart"/>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国有土地使用权出让信息</w:t>
            </w:r>
          </w:p>
        </w:tc>
        <w:tc>
          <w:tcPr>
            <w:tcW w:w="776"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highlight w:val="none"/>
              </w:rPr>
              <w:t>土地</w:t>
            </w:r>
            <w:r>
              <w:rPr>
                <w:rFonts w:hint="eastAsia" w:ascii="仿宋" w:hAnsi="仿宋" w:eastAsia="仿宋" w:cs="仿宋"/>
                <w:color w:val="auto"/>
                <w:sz w:val="18"/>
                <w:szCs w:val="18"/>
                <w:highlight w:val="none"/>
                <w:lang w:val="en-US" w:eastAsia="zh-CN"/>
              </w:rPr>
              <w:t>供应</w:t>
            </w:r>
            <w:r>
              <w:rPr>
                <w:rFonts w:hint="eastAsia" w:ascii="仿宋" w:hAnsi="仿宋" w:eastAsia="仿宋" w:cs="仿宋"/>
                <w:color w:val="auto"/>
                <w:sz w:val="18"/>
                <w:szCs w:val="18"/>
                <w:highlight w:val="none"/>
              </w:rPr>
              <w:t>计划</w:t>
            </w:r>
          </w:p>
        </w:tc>
        <w:tc>
          <w:tcPr>
            <w:tcW w:w="3364"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《国务院办公厅关于推进公共资源配置领域政府信息公开的意见》、《招标拍卖挂牌出让国有建设用地使用权规定》、《国有建设用地供应计划编制规范》（试行）</w:t>
            </w:r>
          </w:p>
        </w:tc>
        <w:tc>
          <w:tcPr>
            <w:tcW w:w="1620"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每年3月31日前，公布年度国有建设用地供应计划</w:t>
            </w:r>
          </w:p>
        </w:tc>
        <w:tc>
          <w:tcPr>
            <w:tcW w:w="956" w:type="dxa"/>
            <w:shd w:val="clear" w:color="auto" w:fill="auto"/>
            <w:noWrap w:val="0"/>
            <w:vAlign w:val="center"/>
          </w:tcPr>
          <w:p>
            <w:pPr>
              <w:jc w:val="lef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德保</w:t>
            </w:r>
            <w:r>
              <w:rPr>
                <w:rFonts w:hint="eastAsia" w:ascii="仿宋" w:hAnsi="仿宋" w:eastAsia="仿宋" w:cs="仿宋"/>
                <w:color w:val="auto"/>
                <w:sz w:val="18"/>
                <w:szCs w:val="18"/>
              </w:rPr>
              <w:t>县自然资源</w:t>
            </w:r>
            <w:r>
              <w:rPr>
                <w:rFonts w:hint="eastAsia" w:ascii="仿宋" w:hAnsi="仿宋" w:eastAsia="仿宋" w:cs="仿宋"/>
                <w:color w:val="auto"/>
                <w:sz w:val="18"/>
                <w:szCs w:val="18"/>
                <w:lang w:val="en-US" w:eastAsia="zh-CN"/>
              </w:rPr>
              <w:t>局</w:t>
            </w:r>
            <w:r>
              <w:rPr>
                <w:rFonts w:hint="eastAsia" w:ascii="仿宋" w:hAnsi="仿宋" w:eastAsia="仿宋" w:cs="仿宋"/>
                <w:color w:val="auto"/>
                <w:sz w:val="18"/>
                <w:szCs w:val="18"/>
              </w:rPr>
              <w:t>（简称出让人）</w:t>
            </w:r>
          </w:p>
        </w:tc>
        <w:tc>
          <w:tcPr>
            <w:tcW w:w="1856"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县人民政府门户</w:t>
            </w:r>
            <w:r>
              <w:rPr>
                <w:rFonts w:hint="eastAsia" w:ascii="仿宋" w:hAnsi="仿宋" w:eastAsia="仿宋" w:cs="仿宋"/>
                <w:color w:val="auto"/>
                <w:sz w:val="18"/>
                <w:szCs w:val="18"/>
              </w:rPr>
              <w:t>网站</w:t>
            </w:r>
          </w:p>
        </w:tc>
        <w:tc>
          <w:tcPr>
            <w:tcW w:w="720" w:type="dxa"/>
            <w:shd w:val="clear" w:color="auto" w:fill="auto"/>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76"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825" w:type="dxa"/>
            <w:shd w:val="clear" w:color="auto" w:fill="auto"/>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987"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2</w:t>
            </w:r>
          </w:p>
        </w:tc>
        <w:tc>
          <w:tcPr>
            <w:tcW w:w="900" w:type="dxa"/>
            <w:vMerge w:val="continue"/>
            <w:shd w:val="clear" w:color="auto" w:fill="auto"/>
            <w:noWrap w:val="0"/>
            <w:vAlign w:val="center"/>
          </w:tcPr>
          <w:p>
            <w:pPr>
              <w:jc w:val="center"/>
              <w:rPr>
                <w:rFonts w:hint="eastAsia" w:ascii="仿宋" w:hAnsi="仿宋" w:eastAsia="仿宋" w:cs="仿宋"/>
                <w:sz w:val="18"/>
                <w:szCs w:val="18"/>
              </w:rPr>
            </w:pPr>
          </w:p>
        </w:tc>
        <w:tc>
          <w:tcPr>
            <w:tcW w:w="776"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招标拍卖挂牌出让公告</w:t>
            </w:r>
          </w:p>
        </w:tc>
        <w:tc>
          <w:tcPr>
            <w:tcW w:w="3364"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《国务院办公厅关于推进公共资源配置领域政府信息公开的意见》、《招标拍卖挂牌出让国有建设用地使用权规定》</w:t>
            </w:r>
          </w:p>
        </w:tc>
        <w:tc>
          <w:tcPr>
            <w:tcW w:w="1620"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至少在投标、拍卖或者挂牌开始日前20日。挂牌时间不得少于10日</w:t>
            </w:r>
          </w:p>
        </w:tc>
        <w:tc>
          <w:tcPr>
            <w:tcW w:w="956" w:type="dxa"/>
            <w:shd w:val="clear" w:color="auto" w:fill="auto"/>
            <w:noWrap w:val="0"/>
            <w:vAlign w:val="center"/>
          </w:tcPr>
          <w:p>
            <w:pP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highlight w:val="none"/>
                <w:lang w:val="en-US" w:eastAsia="zh-CN"/>
              </w:rPr>
              <w:t>德保县自然资源局</w:t>
            </w:r>
          </w:p>
        </w:tc>
        <w:tc>
          <w:tcPr>
            <w:tcW w:w="1856"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■土地有形市场或者指定的场所、媒介（一般指中国土地市场网、当地政府媒介）</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■公共资源交易平台</w:t>
            </w:r>
          </w:p>
        </w:tc>
        <w:tc>
          <w:tcPr>
            <w:tcW w:w="720" w:type="dxa"/>
            <w:shd w:val="clear" w:color="auto" w:fill="auto"/>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776"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825" w:type="dxa"/>
            <w:shd w:val="clear" w:color="auto" w:fill="auto"/>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987" w:type="dxa"/>
            <w:shd w:val="clear" w:color="auto" w:fill="auto"/>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3</w:t>
            </w:r>
          </w:p>
        </w:tc>
        <w:tc>
          <w:tcPr>
            <w:tcW w:w="900" w:type="dxa"/>
            <w:vMerge w:val="restart"/>
            <w:shd w:val="clear" w:color="auto" w:fill="auto"/>
            <w:noWrap w:val="0"/>
            <w:vAlign w:val="center"/>
          </w:tcPr>
          <w:p>
            <w:pPr>
              <w:jc w:val="both"/>
              <w:rPr>
                <w:rFonts w:hint="eastAsia" w:ascii="仿宋" w:hAnsi="仿宋" w:eastAsia="仿宋" w:cs="仿宋"/>
                <w:sz w:val="18"/>
                <w:szCs w:val="18"/>
              </w:rPr>
            </w:pPr>
            <w:r>
              <w:rPr>
                <w:rFonts w:hint="eastAsia" w:ascii="仿宋" w:hAnsi="仿宋" w:eastAsia="仿宋" w:cs="仿宋"/>
                <w:sz w:val="18"/>
                <w:szCs w:val="18"/>
              </w:rPr>
              <w:t>国有土地使用权出让信息</w:t>
            </w: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公告调整</w:t>
            </w:r>
          </w:p>
        </w:tc>
        <w:tc>
          <w:tcPr>
            <w:tcW w:w="3364"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公开国有建设用地使用权出让公告、项目概况、澄清或者修改事项、联系方式。</w:t>
            </w:r>
          </w:p>
        </w:tc>
        <w:tc>
          <w:tcPr>
            <w:tcW w:w="2340"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《招标拍卖挂牌出让国有土地使用权规范》</w:t>
            </w:r>
          </w:p>
        </w:tc>
        <w:tc>
          <w:tcPr>
            <w:tcW w:w="1620"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shd w:val="clear" w:color="auto" w:fill="auto"/>
            <w:noWrap w:val="0"/>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val="en-US" w:eastAsia="zh-CN"/>
              </w:rPr>
              <w:t>德保</w:t>
            </w:r>
            <w:r>
              <w:rPr>
                <w:rFonts w:hint="eastAsia" w:ascii="仿宋" w:hAnsi="仿宋" w:eastAsia="仿宋" w:cs="仿宋"/>
                <w:sz w:val="18"/>
                <w:szCs w:val="18"/>
              </w:rPr>
              <w:t>县自然资源</w:t>
            </w:r>
            <w:r>
              <w:rPr>
                <w:rFonts w:hint="eastAsia" w:ascii="仿宋" w:hAnsi="仿宋" w:eastAsia="仿宋" w:cs="仿宋"/>
                <w:sz w:val="18"/>
                <w:szCs w:val="18"/>
                <w:lang w:val="en-US" w:eastAsia="zh-CN"/>
              </w:rPr>
              <w:t>局</w:t>
            </w:r>
          </w:p>
        </w:tc>
        <w:tc>
          <w:tcPr>
            <w:tcW w:w="185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■中国土地市场网或者土地有形市场等指定场所</w:t>
            </w:r>
            <w:r>
              <w:rPr>
                <w:rFonts w:hint="eastAsia" w:ascii="仿宋" w:hAnsi="仿宋" w:eastAsia="仿宋" w:cs="仿宋"/>
                <w:sz w:val="18"/>
                <w:szCs w:val="18"/>
              </w:rPr>
              <w:br w:type="textWrapping"/>
            </w:r>
            <w:r>
              <w:rPr>
                <w:rFonts w:hint="eastAsia" w:ascii="仿宋" w:hAnsi="仿宋" w:eastAsia="仿宋" w:cs="仿宋"/>
                <w:sz w:val="18"/>
                <w:szCs w:val="18"/>
              </w:rPr>
              <w:t>■公共资源交易平台</w:t>
            </w:r>
          </w:p>
        </w:tc>
        <w:tc>
          <w:tcPr>
            <w:tcW w:w="720"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c>
          <w:tcPr>
            <w:tcW w:w="825"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7"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4</w:t>
            </w:r>
          </w:p>
        </w:tc>
        <w:tc>
          <w:tcPr>
            <w:tcW w:w="900" w:type="dxa"/>
            <w:vMerge w:val="continue"/>
            <w:shd w:val="clear" w:color="auto" w:fill="auto"/>
            <w:noWrap w:val="0"/>
            <w:vAlign w:val="center"/>
          </w:tcPr>
          <w:p>
            <w:pPr>
              <w:jc w:val="center"/>
              <w:rPr>
                <w:rFonts w:hint="eastAsia" w:ascii="仿宋" w:hAnsi="仿宋" w:eastAsia="仿宋" w:cs="仿宋"/>
                <w:sz w:val="18"/>
                <w:szCs w:val="18"/>
              </w:rPr>
            </w:pP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招标拍卖挂牌出让结果（成交公示）</w:t>
            </w:r>
          </w:p>
        </w:tc>
        <w:tc>
          <w:tcPr>
            <w:tcW w:w="3364"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土地位置、面积、用途、开发程度、土地级别、容积率、出让年限、供地方式、受让人、成交价格和成交时间等。</w:t>
            </w:r>
          </w:p>
        </w:tc>
        <w:tc>
          <w:tcPr>
            <w:tcW w:w="2340"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《国务院办公厅关于推进公共资源配置领域政府信息公开的意见》、《招标拍卖挂牌出让国有建设用地使用权规定》、《招标拍卖挂牌出让国有土地使用权规范》</w:t>
            </w:r>
          </w:p>
        </w:tc>
        <w:tc>
          <w:tcPr>
            <w:tcW w:w="1620"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招标拍卖挂牌活动结束后的10个工作日内</w:t>
            </w:r>
          </w:p>
        </w:tc>
        <w:tc>
          <w:tcPr>
            <w:tcW w:w="956" w:type="dxa"/>
            <w:shd w:val="clear" w:color="auto" w:fill="auto"/>
            <w:noWrap w:val="0"/>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德保县自然资源局</w:t>
            </w:r>
          </w:p>
        </w:tc>
        <w:tc>
          <w:tcPr>
            <w:tcW w:w="185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■土地有形市场或者指定的场所、媒介（一般指中国土地市场网、当地政府媒介）</w:t>
            </w:r>
            <w:r>
              <w:rPr>
                <w:rFonts w:hint="eastAsia" w:ascii="仿宋" w:hAnsi="仿宋" w:eastAsia="仿宋" w:cs="仿宋"/>
                <w:sz w:val="18"/>
                <w:szCs w:val="18"/>
              </w:rPr>
              <w:br w:type="textWrapping"/>
            </w:r>
            <w:r>
              <w:rPr>
                <w:rFonts w:hint="eastAsia" w:ascii="仿宋" w:hAnsi="仿宋" w:eastAsia="仿宋" w:cs="仿宋"/>
                <w:sz w:val="18"/>
                <w:szCs w:val="18"/>
              </w:rPr>
              <w:t>■公共资源交易平台</w:t>
            </w:r>
          </w:p>
        </w:tc>
        <w:tc>
          <w:tcPr>
            <w:tcW w:w="720"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c>
          <w:tcPr>
            <w:tcW w:w="825"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7"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540" w:type="dxa"/>
            <w:shd w:val="clear" w:color="auto" w:fill="auto"/>
            <w:noWrap w:val="0"/>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5</w:t>
            </w:r>
          </w:p>
        </w:tc>
        <w:tc>
          <w:tcPr>
            <w:tcW w:w="900" w:type="dxa"/>
            <w:vMerge w:val="continue"/>
            <w:shd w:val="clear" w:color="auto" w:fill="auto"/>
            <w:noWrap w:val="0"/>
            <w:vAlign w:val="center"/>
          </w:tcPr>
          <w:p>
            <w:pPr>
              <w:jc w:val="center"/>
              <w:rPr>
                <w:rFonts w:hint="eastAsia" w:ascii="仿宋" w:hAnsi="仿宋" w:eastAsia="仿宋" w:cs="仿宋"/>
                <w:sz w:val="18"/>
                <w:szCs w:val="18"/>
              </w:rPr>
            </w:pP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供应结果</w:t>
            </w:r>
          </w:p>
        </w:tc>
        <w:tc>
          <w:tcPr>
            <w:tcW w:w="3364"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color w:val="auto"/>
                <w:sz w:val="18"/>
                <w:szCs w:val="18"/>
                <w:highlight w:val="none"/>
              </w:rPr>
              <w:t>国有建设用地使用权供应结果。</w:t>
            </w:r>
          </w:p>
        </w:tc>
        <w:tc>
          <w:tcPr>
            <w:tcW w:w="2340"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w:t>
            </w:r>
          </w:p>
        </w:tc>
        <w:tc>
          <w:tcPr>
            <w:tcW w:w="1620"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及时公开</w:t>
            </w:r>
          </w:p>
        </w:tc>
        <w:tc>
          <w:tcPr>
            <w:tcW w:w="956" w:type="dxa"/>
            <w:shd w:val="clear" w:color="auto" w:fill="auto"/>
            <w:noWrap w:val="0"/>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德保县自然资源局</w:t>
            </w:r>
          </w:p>
        </w:tc>
        <w:tc>
          <w:tcPr>
            <w:tcW w:w="185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eastAsia="zh-CN"/>
              </w:rPr>
              <w:t>县人民政府门户</w:t>
            </w:r>
            <w:r>
              <w:rPr>
                <w:rFonts w:hint="eastAsia" w:ascii="仿宋" w:hAnsi="仿宋" w:eastAsia="仿宋" w:cs="仿宋"/>
                <w:sz w:val="18"/>
                <w:szCs w:val="18"/>
              </w:rPr>
              <w:t>网站</w:t>
            </w:r>
          </w:p>
        </w:tc>
        <w:tc>
          <w:tcPr>
            <w:tcW w:w="720"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c>
          <w:tcPr>
            <w:tcW w:w="825"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7"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6</w:t>
            </w:r>
          </w:p>
        </w:tc>
        <w:tc>
          <w:tcPr>
            <w:tcW w:w="900" w:type="dxa"/>
            <w:vMerge w:val="restart"/>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矿业权出让信息</w:t>
            </w: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招标拍卖挂牌出让公告</w:t>
            </w:r>
          </w:p>
        </w:tc>
        <w:tc>
          <w:tcPr>
            <w:tcW w:w="3364"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出让人和矿业权交易平台的名称、场所；出让矿业权的简要情况，包括项目名称、矿种、地理位置、拐点范围坐标、面积、资源储量（勘查工作程度）、开采标高、资源开发利用情况、拟出让年限</w:t>
            </w:r>
            <w:r>
              <w:rPr>
                <w:rFonts w:hint="eastAsia" w:ascii="仿宋" w:hAnsi="仿宋" w:eastAsia="仿宋" w:cs="仿宋"/>
                <w:sz w:val="18"/>
                <w:szCs w:val="18"/>
                <w:lang w:eastAsia="zh-CN"/>
              </w:rPr>
              <w:t>、实地照片</w:t>
            </w:r>
            <w:r>
              <w:rPr>
                <w:rFonts w:hint="eastAsia" w:ascii="仿宋" w:hAnsi="仿宋" w:eastAsia="仿宋" w:cs="仿宋"/>
                <w:sz w:val="18"/>
                <w:szCs w:val="18"/>
              </w:rPr>
              <w:t>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在投标截止日、公开拍卖日或者挂牌起始日20个工作日前发布。挂牌时间不得少于10个工作日</w:t>
            </w:r>
          </w:p>
        </w:tc>
        <w:tc>
          <w:tcPr>
            <w:tcW w:w="95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color w:val="auto"/>
                <w:sz w:val="18"/>
                <w:szCs w:val="18"/>
                <w:highlight w:val="none"/>
                <w:lang w:val="en-US" w:eastAsia="zh-CN"/>
              </w:rPr>
              <w:t>德保县自然资源局</w:t>
            </w:r>
          </w:p>
        </w:tc>
        <w:tc>
          <w:tcPr>
            <w:tcW w:w="185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■公共资源交易平台</w:t>
            </w:r>
            <w:r>
              <w:rPr>
                <w:rFonts w:hint="eastAsia" w:ascii="仿宋" w:hAnsi="仿宋" w:eastAsia="仿宋" w:cs="仿宋"/>
                <w:sz w:val="18"/>
                <w:szCs w:val="18"/>
              </w:rPr>
              <w:br w:type="textWrapping"/>
            </w:r>
            <w:r>
              <w:rPr>
                <w:rFonts w:hint="eastAsia" w:ascii="仿宋" w:hAnsi="仿宋" w:eastAsia="仿宋" w:cs="仿宋"/>
                <w:sz w:val="18"/>
                <w:szCs w:val="18"/>
              </w:rPr>
              <w:t>在下列平台同时发布：■自然资源部门户网站</w:t>
            </w:r>
            <w:r>
              <w:rPr>
                <w:rFonts w:hint="eastAsia" w:ascii="仿宋" w:hAnsi="仿宋" w:eastAsia="仿宋" w:cs="仿宋"/>
                <w:sz w:val="18"/>
                <w:szCs w:val="18"/>
              </w:rPr>
              <w:br w:type="textWrapping"/>
            </w:r>
            <w:r>
              <w:rPr>
                <w:rFonts w:hint="eastAsia" w:ascii="仿宋" w:hAnsi="仿宋" w:eastAsia="仿宋" w:cs="仿宋"/>
                <w:sz w:val="18"/>
                <w:szCs w:val="18"/>
              </w:rPr>
              <w:t>■</w:t>
            </w:r>
            <w:r>
              <w:rPr>
                <w:rFonts w:hint="eastAsia" w:ascii="仿宋" w:hAnsi="仿宋" w:eastAsia="仿宋" w:cs="仿宋"/>
                <w:sz w:val="18"/>
                <w:szCs w:val="18"/>
                <w:lang w:eastAsia="zh-CN"/>
              </w:rPr>
              <w:t>县人民政府</w:t>
            </w:r>
            <w:r>
              <w:rPr>
                <w:rFonts w:hint="eastAsia" w:ascii="仿宋" w:hAnsi="仿宋" w:eastAsia="仿宋" w:cs="仿宋"/>
                <w:sz w:val="18"/>
                <w:szCs w:val="18"/>
              </w:rPr>
              <w:t>门户网站</w:t>
            </w:r>
            <w:r>
              <w:rPr>
                <w:rFonts w:hint="eastAsia" w:ascii="仿宋" w:hAnsi="仿宋" w:eastAsia="仿宋" w:cs="仿宋"/>
                <w:sz w:val="18"/>
                <w:szCs w:val="18"/>
              </w:rPr>
              <w:br w:type="textWrapping"/>
            </w:r>
            <w:r>
              <w:rPr>
                <w:rFonts w:hint="eastAsia" w:ascii="仿宋" w:hAnsi="仿宋" w:eastAsia="仿宋" w:cs="仿宋"/>
                <w:sz w:val="18"/>
                <w:szCs w:val="18"/>
              </w:rPr>
              <w:t>■矿业权交易平台交易大厅</w:t>
            </w:r>
          </w:p>
        </w:tc>
        <w:tc>
          <w:tcPr>
            <w:tcW w:w="720"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c>
          <w:tcPr>
            <w:tcW w:w="825"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7"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1" w:hRule="atLeast"/>
        </w:trPr>
        <w:tc>
          <w:tcPr>
            <w:tcW w:w="540" w:type="dxa"/>
            <w:shd w:val="clear" w:color="auto" w:fill="auto"/>
            <w:noWrap w:val="0"/>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7</w:t>
            </w:r>
          </w:p>
        </w:tc>
        <w:tc>
          <w:tcPr>
            <w:tcW w:w="900" w:type="dxa"/>
            <w:vMerge w:val="continue"/>
            <w:shd w:val="clear" w:color="auto" w:fill="auto"/>
            <w:noWrap w:val="0"/>
            <w:vAlign w:val="center"/>
          </w:tcPr>
          <w:p>
            <w:pPr>
              <w:jc w:val="center"/>
              <w:rPr>
                <w:rFonts w:hint="eastAsia" w:ascii="仿宋" w:hAnsi="仿宋" w:eastAsia="仿宋" w:cs="仿宋"/>
                <w:sz w:val="18"/>
                <w:szCs w:val="18"/>
              </w:rPr>
            </w:pP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招标拍卖挂牌成交结果公示</w:t>
            </w:r>
          </w:p>
        </w:tc>
        <w:tc>
          <w:tcPr>
            <w:tcW w:w="3364"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《国务院办公厅关于推进公共资源配置领域政府信息公开的意见》、国土资源部关于印发矿业权交易规则》的通知</w:t>
            </w:r>
          </w:p>
        </w:tc>
        <w:tc>
          <w:tcPr>
            <w:tcW w:w="1620"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发出中标通知书或者签订成交确认书后5个工作日内进行信息公示。公示期不少于10个工作日</w:t>
            </w:r>
          </w:p>
        </w:tc>
        <w:tc>
          <w:tcPr>
            <w:tcW w:w="95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color w:val="auto"/>
                <w:sz w:val="18"/>
                <w:szCs w:val="18"/>
                <w:highlight w:val="none"/>
                <w:lang w:val="en-US" w:eastAsia="zh-CN"/>
              </w:rPr>
              <w:t>德保县自然资源局</w:t>
            </w:r>
          </w:p>
        </w:tc>
        <w:tc>
          <w:tcPr>
            <w:tcW w:w="185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■公共资源交易平台</w:t>
            </w:r>
            <w:r>
              <w:rPr>
                <w:rFonts w:hint="eastAsia" w:ascii="仿宋" w:hAnsi="仿宋" w:eastAsia="仿宋" w:cs="仿宋"/>
                <w:sz w:val="18"/>
                <w:szCs w:val="18"/>
              </w:rPr>
              <w:br w:type="textWrapping"/>
            </w:r>
            <w:r>
              <w:rPr>
                <w:rFonts w:hint="eastAsia" w:ascii="仿宋" w:hAnsi="仿宋" w:eastAsia="仿宋" w:cs="仿宋"/>
                <w:sz w:val="18"/>
                <w:szCs w:val="18"/>
              </w:rPr>
              <w:t>在下列平台同时发布：■自然资源部门户网站</w:t>
            </w:r>
            <w:r>
              <w:rPr>
                <w:rFonts w:hint="eastAsia" w:ascii="仿宋" w:hAnsi="仿宋" w:eastAsia="仿宋" w:cs="仿宋"/>
                <w:sz w:val="18"/>
                <w:szCs w:val="18"/>
              </w:rPr>
              <w:br w:type="textWrapping"/>
            </w:r>
            <w:r>
              <w:rPr>
                <w:rFonts w:hint="eastAsia" w:ascii="仿宋" w:hAnsi="仿宋" w:eastAsia="仿宋" w:cs="仿宋"/>
                <w:sz w:val="18"/>
                <w:szCs w:val="18"/>
              </w:rPr>
              <w:t>■</w:t>
            </w:r>
            <w:r>
              <w:rPr>
                <w:rFonts w:hint="eastAsia" w:ascii="仿宋" w:hAnsi="仿宋" w:eastAsia="仿宋" w:cs="仿宋"/>
                <w:sz w:val="18"/>
                <w:szCs w:val="18"/>
                <w:lang w:eastAsia="zh-CN"/>
              </w:rPr>
              <w:t>县人民政府</w:t>
            </w:r>
            <w:r>
              <w:rPr>
                <w:rFonts w:hint="eastAsia" w:ascii="仿宋" w:hAnsi="仿宋" w:eastAsia="仿宋" w:cs="仿宋"/>
                <w:sz w:val="18"/>
                <w:szCs w:val="18"/>
              </w:rPr>
              <w:t>门户网站</w:t>
            </w:r>
            <w:r>
              <w:rPr>
                <w:rFonts w:hint="eastAsia" w:ascii="仿宋" w:hAnsi="仿宋" w:eastAsia="仿宋" w:cs="仿宋"/>
                <w:sz w:val="18"/>
                <w:szCs w:val="18"/>
              </w:rPr>
              <w:br w:type="textWrapping"/>
            </w:r>
            <w:r>
              <w:rPr>
                <w:rFonts w:hint="eastAsia" w:ascii="仿宋" w:hAnsi="仿宋" w:eastAsia="仿宋" w:cs="仿宋"/>
                <w:sz w:val="18"/>
                <w:szCs w:val="18"/>
              </w:rPr>
              <w:t>■矿业权交易平台交易大厅</w:t>
            </w:r>
          </w:p>
        </w:tc>
        <w:tc>
          <w:tcPr>
            <w:tcW w:w="720"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c>
          <w:tcPr>
            <w:tcW w:w="825"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7"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8</w:t>
            </w:r>
          </w:p>
        </w:tc>
        <w:tc>
          <w:tcPr>
            <w:tcW w:w="900" w:type="dxa"/>
            <w:vMerge w:val="restart"/>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矿业权出让信息</w:t>
            </w: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审批结果信息</w:t>
            </w:r>
          </w:p>
        </w:tc>
        <w:tc>
          <w:tcPr>
            <w:tcW w:w="3364"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每个项目的审批结果信息（交易完成后由</w:t>
            </w:r>
            <w:r>
              <w:rPr>
                <w:rFonts w:hint="eastAsia" w:ascii="仿宋" w:hAnsi="仿宋" w:eastAsia="仿宋" w:cs="仿宋"/>
                <w:sz w:val="18"/>
                <w:szCs w:val="18"/>
                <w:lang w:eastAsia="zh-CN"/>
              </w:rPr>
              <w:t>县</w:t>
            </w:r>
            <w:r>
              <w:rPr>
                <w:rFonts w:hint="eastAsia" w:ascii="仿宋" w:hAnsi="仿宋" w:eastAsia="仿宋" w:cs="仿宋"/>
                <w:sz w:val="18"/>
                <w:szCs w:val="18"/>
              </w:rPr>
              <w:t>级自然资源管理部门审批）。</w:t>
            </w:r>
          </w:p>
        </w:tc>
        <w:tc>
          <w:tcPr>
            <w:tcW w:w="2340"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《政府信息公开条例》、《国务院办公厅关于推进公共资源配置领域政府信息公开的意见》</w:t>
            </w:r>
          </w:p>
        </w:tc>
        <w:tc>
          <w:tcPr>
            <w:tcW w:w="1620"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信息形成之日起20个工作日内</w:t>
            </w:r>
          </w:p>
        </w:tc>
        <w:tc>
          <w:tcPr>
            <w:tcW w:w="95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color w:val="auto"/>
                <w:sz w:val="18"/>
                <w:szCs w:val="18"/>
                <w:highlight w:val="none"/>
                <w:lang w:val="en-US" w:eastAsia="zh-CN"/>
              </w:rPr>
              <w:t>德保县自然资源局</w:t>
            </w:r>
          </w:p>
        </w:tc>
        <w:tc>
          <w:tcPr>
            <w:tcW w:w="185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eastAsia="zh-CN"/>
              </w:rPr>
              <w:t>县人民政府</w:t>
            </w:r>
            <w:r>
              <w:rPr>
                <w:rFonts w:hint="eastAsia" w:ascii="仿宋" w:hAnsi="仿宋" w:eastAsia="仿宋" w:cs="仿宋"/>
                <w:sz w:val="18"/>
                <w:szCs w:val="18"/>
              </w:rPr>
              <w:t>门户网站</w:t>
            </w:r>
            <w:r>
              <w:rPr>
                <w:rFonts w:hint="eastAsia" w:ascii="仿宋" w:hAnsi="仿宋" w:eastAsia="仿宋" w:cs="仿宋"/>
                <w:sz w:val="18"/>
                <w:szCs w:val="18"/>
              </w:rPr>
              <w:br w:type="textWrapping"/>
            </w:r>
          </w:p>
        </w:tc>
        <w:tc>
          <w:tcPr>
            <w:tcW w:w="720"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c>
          <w:tcPr>
            <w:tcW w:w="825"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7"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9</w:t>
            </w:r>
          </w:p>
        </w:tc>
        <w:tc>
          <w:tcPr>
            <w:tcW w:w="900" w:type="dxa"/>
            <w:vMerge w:val="continue"/>
            <w:shd w:val="clear" w:color="auto" w:fill="auto"/>
            <w:noWrap w:val="0"/>
            <w:vAlign w:val="center"/>
          </w:tcPr>
          <w:p>
            <w:pPr>
              <w:jc w:val="center"/>
              <w:rPr>
                <w:rFonts w:hint="eastAsia" w:ascii="仿宋" w:hAnsi="仿宋" w:eastAsia="仿宋" w:cs="仿宋"/>
                <w:sz w:val="18"/>
                <w:szCs w:val="18"/>
              </w:rPr>
            </w:pP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项目信息</w:t>
            </w:r>
          </w:p>
        </w:tc>
        <w:tc>
          <w:tcPr>
            <w:tcW w:w="3364"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公告有效期内矿业权基本信息包括矿业权名称、许可证号、矿业权人、矿种、有效期限。</w:t>
            </w:r>
          </w:p>
        </w:tc>
        <w:tc>
          <w:tcPr>
            <w:tcW w:w="2340"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《政府信息公开条例》、《国务院办公厅关于推进公共资源配置领域政府信息公开的意见》</w:t>
            </w:r>
          </w:p>
        </w:tc>
        <w:tc>
          <w:tcPr>
            <w:tcW w:w="1620"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每年一季度集中公告</w:t>
            </w:r>
          </w:p>
        </w:tc>
        <w:tc>
          <w:tcPr>
            <w:tcW w:w="95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color w:val="auto"/>
                <w:sz w:val="18"/>
                <w:szCs w:val="18"/>
                <w:highlight w:val="none"/>
                <w:lang w:val="en-US" w:eastAsia="zh-CN"/>
              </w:rPr>
              <w:t>德保县自然资源局</w:t>
            </w:r>
          </w:p>
        </w:tc>
        <w:tc>
          <w:tcPr>
            <w:tcW w:w="185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eastAsia="zh-CN"/>
              </w:rPr>
              <w:t>县人民政府</w:t>
            </w:r>
            <w:r>
              <w:rPr>
                <w:rFonts w:hint="eastAsia" w:ascii="仿宋" w:hAnsi="仿宋" w:eastAsia="仿宋" w:cs="仿宋"/>
                <w:sz w:val="18"/>
                <w:szCs w:val="18"/>
              </w:rPr>
              <w:t>门户网站</w:t>
            </w:r>
            <w:r>
              <w:rPr>
                <w:rFonts w:hint="eastAsia" w:ascii="仿宋" w:hAnsi="仿宋" w:eastAsia="仿宋" w:cs="仿宋"/>
                <w:sz w:val="18"/>
                <w:szCs w:val="18"/>
              </w:rPr>
              <w:br w:type="textWrapping"/>
            </w:r>
          </w:p>
        </w:tc>
        <w:tc>
          <w:tcPr>
            <w:tcW w:w="720"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76"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c>
          <w:tcPr>
            <w:tcW w:w="825" w:type="dxa"/>
            <w:shd w:val="clear" w:color="auto" w:fill="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7" w:type="dxa"/>
            <w:shd w:val="clear" w:color="auto" w:fill="auto"/>
            <w:noWrap w:val="0"/>
            <w:vAlign w:val="center"/>
          </w:tcPr>
          <w:p>
            <w:pPr>
              <w:rPr>
                <w:rFonts w:hint="eastAsia" w:ascii="仿宋" w:hAnsi="仿宋" w:eastAsia="仿宋" w:cs="仿宋"/>
                <w:sz w:val="18"/>
                <w:szCs w:val="18"/>
              </w:rPr>
            </w:pPr>
            <w:r>
              <w:rPr>
                <w:rFonts w:hint="eastAsia" w:ascii="仿宋" w:hAnsi="仿宋" w:eastAsia="仿宋" w:cs="仿宋"/>
                <w:sz w:val="18"/>
                <w:szCs w:val="18"/>
              </w:rPr>
              <w:t>　</w:t>
            </w:r>
          </w:p>
        </w:tc>
      </w:tr>
    </w:tbl>
    <w:tbl>
      <w:tblPr>
        <w:tblStyle w:val="3"/>
        <w:tblpPr w:leftFromText="180" w:rightFromText="180" w:vertAnchor="text" w:horzAnchor="page" w:tblpX="621" w:tblpY="1294"/>
        <w:tblOverlap w:val="never"/>
        <w:tblW w:w="15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5"/>
        <w:gridCol w:w="3365"/>
        <w:gridCol w:w="2340"/>
        <w:gridCol w:w="1620"/>
        <w:gridCol w:w="955"/>
        <w:gridCol w:w="1857"/>
        <w:gridCol w:w="720"/>
        <w:gridCol w:w="783"/>
        <w:gridCol w:w="82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w:t>
            </w:r>
          </w:p>
        </w:tc>
        <w:tc>
          <w:tcPr>
            <w:tcW w:w="900"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政府采购信息</w:t>
            </w:r>
          </w:p>
          <w:p>
            <w:pPr>
              <w:jc w:val="center"/>
              <w:rPr>
                <w:rFonts w:hint="eastAsia" w:ascii="仿宋" w:hAnsi="仿宋" w:eastAsia="仿宋" w:cs="仿宋"/>
                <w:sz w:val="18"/>
                <w:szCs w:val="18"/>
              </w:rPr>
            </w:pP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招标公告</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 w:hAnsi="仿宋" w:eastAsia="仿宋" w:cs="仿宋"/>
                <w:sz w:val="18"/>
                <w:szCs w:val="18"/>
              </w:rPr>
            </w:pPr>
            <w:r>
              <w:rPr>
                <w:rFonts w:hint="eastAsia" w:ascii="仿宋" w:hAnsi="仿宋" w:eastAsia="仿宋" w:cs="仿宋"/>
                <w:sz w:val="18"/>
                <w:szCs w:val="18"/>
              </w:rPr>
              <w:t>及时公开，公告期限为5个工作日</w:t>
            </w:r>
          </w:p>
        </w:tc>
        <w:tc>
          <w:tcPr>
            <w:tcW w:w="955" w:type="dxa"/>
            <w:vAlign w:val="center"/>
          </w:tcPr>
          <w:p>
            <w:pPr>
              <w:rPr>
                <w:rFonts w:hint="eastAsia" w:ascii="仿宋" w:hAnsi="仿宋" w:eastAsia="仿宋" w:cs="仿宋"/>
                <w:sz w:val="18"/>
                <w:szCs w:val="18"/>
              </w:rPr>
            </w:pPr>
            <w:r>
              <w:rPr>
                <w:rFonts w:hint="eastAsia" w:ascii="仿宋" w:hAnsi="仿宋" w:eastAsia="仿宋" w:cs="仿宋"/>
                <w:sz w:val="18"/>
                <w:szCs w:val="18"/>
              </w:rPr>
              <w:t>采购人或者其委托的采购代理机构</w:t>
            </w:r>
          </w:p>
        </w:tc>
        <w:tc>
          <w:tcPr>
            <w:tcW w:w="1857"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■中国政府采购网及其地方分网</w:t>
            </w:r>
            <w:r>
              <w:rPr>
                <w:rFonts w:hint="eastAsia" w:ascii="仿宋" w:hAnsi="仿宋" w:eastAsia="仿宋" w:cs="仿宋"/>
                <w:sz w:val="18"/>
                <w:szCs w:val="18"/>
              </w:rPr>
              <w:br w:type="textWrapping"/>
            </w:r>
            <w:r>
              <w:rPr>
                <w:rFonts w:hint="eastAsia" w:ascii="仿宋" w:hAnsi="仿宋" w:eastAsia="仿宋" w:cs="仿宋"/>
                <w:sz w:val="18"/>
                <w:szCs w:val="18"/>
              </w:rPr>
              <w:t>■区财政厅指定的媒体</w:t>
            </w:r>
            <w:r>
              <w:rPr>
                <w:rFonts w:hint="eastAsia" w:ascii="仿宋" w:hAnsi="仿宋" w:eastAsia="仿宋" w:cs="仿宋"/>
                <w:sz w:val="18"/>
                <w:szCs w:val="18"/>
              </w:rPr>
              <w:br w:type="textWrapping"/>
            </w:r>
            <w:r>
              <w:rPr>
                <w:rFonts w:hint="eastAsia" w:ascii="仿宋" w:hAnsi="仿宋" w:eastAsia="仿宋" w:cs="仿宋"/>
                <w:sz w:val="18"/>
                <w:szCs w:val="18"/>
              </w:rPr>
              <w:t>■百色市公共资源交易平台</w:t>
            </w:r>
          </w:p>
          <w:p>
            <w:pPr>
              <w:spacing w:line="240" w:lineRule="exact"/>
              <w:rPr>
                <w:rFonts w:hint="eastAsia" w:ascii="仿宋" w:hAnsi="仿宋" w:eastAsia="仿宋" w:cs="仿宋"/>
                <w:sz w:val="18"/>
                <w:szCs w:val="18"/>
              </w:rPr>
            </w:pPr>
            <w:r>
              <w:rPr>
                <w:rFonts w:hint="eastAsia" w:ascii="仿宋" w:hAnsi="仿宋" w:eastAsia="仿宋" w:cs="仿宋"/>
                <w:sz w:val="18"/>
                <w:szCs w:val="18"/>
              </w:rPr>
              <w:t>■德保县人民政府门户网站</w:t>
            </w:r>
          </w:p>
        </w:tc>
        <w:tc>
          <w:tcPr>
            <w:tcW w:w="7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w:t>
            </w:r>
          </w:p>
        </w:tc>
        <w:tc>
          <w:tcPr>
            <w:tcW w:w="900" w:type="dxa"/>
            <w:vMerge w:val="continue"/>
            <w:vAlign w:val="center"/>
          </w:tcPr>
          <w:p>
            <w:pPr>
              <w:jc w:val="center"/>
              <w:rPr>
                <w:rFonts w:hint="eastAsia" w:ascii="仿宋" w:hAnsi="仿宋" w:eastAsia="仿宋" w:cs="仿宋"/>
                <w:sz w:val="18"/>
                <w:szCs w:val="18"/>
              </w:rPr>
            </w:pP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资格预审公告</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 w:hAnsi="仿宋" w:eastAsia="仿宋" w:cs="仿宋"/>
                <w:sz w:val="18"/>
                <w:szCs w:val="18"/>
              </w:rPr>
            </w:pPr>
            <w:r>
              <w:rPr>
                <w:rFonts w:hint="eastAsia" w:ascii="仿宋" w:hAnsi="仿宋" w:eastAsia="仿宋" w:cs="仿宋"/>
                <w:sz w:val="18"/>
                <w:szCs w:val="18"/>
              </w:rPr>
              <w:t>及时公开，公告期限为5个工作日</w:t>
            </w:r>
          </w:p>
        </w:tc>
        <w:tc>
          <w:tcPr>
            <w:tcW w:w="955" w:type="dxa"/>
            <w:vAlign w:val="center"/>
          </w:tcPr>
          <w:p>
            <w:pPr>
              <w:rPr>
                <w:rFonts w:hint="eastAsia" w:ascii="仿宋" w:hAnsi="仿宋" w:eastAsia="仿宋" w:cs="仿宋"/>
                <w:sz w:val="18"/>
                <w:szCs w:val="18"/>
              </w:rPr>
            </w:pPr>
            <w:r>
              <w:rPr>
                <w:rFonts w:hint="eastAsia" w:ascii="仿宋" w:hAnsi="仿宋" w:eastAsia="仿宋" w:cs="仿宋"/>
                <w:sz w:val="18"/>
                <w:szCs w:val="18"/>
              </w:rPr>
              <w:t>采购人或者其委托的采购代理机构</w:t>
            </w:r>
          </w:p>
        </w:tc>
        <w:tc>
          <w:tcPr>
            <w:tcW w:w="1857"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■中国政府采购网及其地方分网</w:t>
            </w:r>
            <w:r>
              <w:rPr>
                <w:rFonts w:hint="eastAsia" w:ascii="仿宋" w:hAnsi="仿宋" w:eastAsia="仿宋" w:cs="仿宋"/>
                <w:sz w:val="18"/>
                <w:szCs w:val="18"/>
              </w:rPr>
              <w:br w:type="textWrapping"/>
            </w:r>
            <w:r>
              <w:rPr>
                <w:rFonts w:hint="eastAsia" w:ascii="仿宋" w:hAnsi="仿宋" w:eastAsia="仿宋" w:cs="仿宋"/>
                <w:sz w:val="18"/>
                <w:szCs w:val="18"/>
              </w:rPr>
              <w:t>■区财政厅指定的媒体</w:t>
            </w:r>
            <w:r>
              <w:rPr>
                <w:rFonts w:hint="eastAsia" w:ascii="仿宋" w:hAnsi="仿宋" w:eastAsia="仿宋" w:cs="仿宋"/>
                <w:sz w:val="18"/>
                <w:szCs w:val="18"/>
              </w:rPr>
              <w:br w:type="textWrapping"/>
            </w:r>
            <w:r>
              <w:rPr>
                <w:rFonts w:hint="eastAsia" w:ascii="仿宋" w:hAnsi="仿宋" w:eastAsia="仿宋" w:cs="仿宋"/>
                <w:sz w:val="18"/>
                <w:szCs w:val="18"/>
              </w:rPr>
              <w:t>■百色市公共资源交易平台</w:t>
            </w:r>
          </w:p>
          <w:p>
            <w:pPr>
              <w:spacing w:line="240" w:lineRule="exact"/>
              <w:rPr>
                <w:rFonts w:hint="eastAsia" w:ascii="仿宋" w:hAnsi="仿宋" w:eastAsia="仿宋" w:cs="仿宋"/>
                <w:sz w:val="18"/>
                <w:szCs w:val="18"/>
              </w:rPr>
            </w:pPr>
            <w:r>
              <w:rPr>
                <w:rFonts w:hint="eastAsia" w:ascii="仿宋" w:hAnsi="仿宋" w:eastAsia="仿宋" w:cs="仿宋"/>
                <w:sz w:val="18"/>
                <w:szCs w:val="18"/>
              </w:rPr>
              <w:t>■德保县人民政府门户网站</w:t>
            </w:r>
          </w:p>
        </w:tc>
        <w:tc>
          <w:tcPr>
            <w:tcW w:w="7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w:t>
            </w:r>
          </w:p>
        </w:tc>
        <w:tc>
          <w:tcPr>
            <w:tcW w:w="900"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政府采购信息　</w:t>
            </w:r>
          </w:p>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竞争性谈判公告、竞争性磋商公告和询价公告</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 w:hAnsi="仿宋" w:eastAsia="仿宋" w:cs="仿宋"/>
                <w:sz w:val="18"/>
                <w:szCs w:val="18"/>
              </w:rPr>
            </w:pPr>
            <w:r>
              <w:rPr>
                <w:rFonts w:hint="eastAsia" w:ascii="仿宋" w:hAnsi="仿宋" w:eastAsia="仿宋" w:cs="仿宋"/>
                <w:sz w:val="18"/>
                <w:szCs w:val="18"/>
              </w:rPr>
              <w:t>及时公开，公告期限为3个工作日</w:t>
            </w:r>
          </w:p>
        </w:tc>
        <w:tc>
          <w:tcPr>
            <w:tcW w:w="955" w:type="dxa"/>
            <w:vAlign w:val="center"/>
          </w:tcPr>
          <w:p>
            <w:pPr>
              <w:rPr>
                <w:rFonts w:hint="eastAsia" w:ascii="仿宋" w:hAnsi="仿宋" w:eastAsia="仿宋" w:cs="仿宋"/>
                <w:sz w:val="18"/>
                <w:szCs w:val="18"/>
              </w:rPr>
            </w:pPr>
            <w:r>
              <w:rPr>
                <w:rFonts w:hint="eastAsia" w:ascii="仿宋" w:hAnsi="仿宋" w:eastAsia="仿宋" w:cs="仿宋"/>
                <w:sz w:val="18"/>
                <w:szCs w:val="18"/>
              </w:rPr>
              <w:t>采购人或者其委托的采购代理机构</w:t>
            </w:r>
          </w:p>
        </w:tc>
        <w:tc>
          <w:tcPr>
            <w:tcW w:w="1857"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■中国政府采购网及其地方分网</w:t>
            </w:r>
            <w:r>
              <w:rPr>
                <w:rFonts w:hint="eastAsia" w:ascii="仿宋" w:hAnsi="仿宋" w:eastAsia="仿宋" w:cs="仿宋"/>
                <w:sz w:val="18"/>
                <w:szCs w:val="18"/>
              </w:rPr>
              <w:br w:type="textWrapping"/>
            </w:r>
            <w:r>
              <w:rPr>
                <w:rFonts w:hint="eastAsia" w:ascii="仿宋" w:hAnsi="仿宋" w:eastAsia="仿宋" w:cs="仿宋"/>
                <w:sz w:val="18"/>
                <w:szCs w:val="18"/>
              </w:rPr>
              <w:t>■区财政厅指定的媒体</w:t>
            </w:r>
          </w:p>
          <w:p>
            <w:pPr>
              <w:spacing w:line="240" w:lineRule="exact"/>
              <w:rPr>
                <w:rFonts w:hint="eastAsia" w:ascii="仿宋" w:hAnsi="仿宋" w:eastAsia="仿宋" w:cs="仿宋"/>
                <w:sz w:val="18"/>
                <w:szCs w:val="18"/>
              </w:rPr>
            </w:pPr>
            <w:r>
              <w:rPr>
                <w:rFonts w:hint="eastAsia" w:ascii="仿宋" w:hAnsi="仿宋" w:eastAsia="仿宋" w:cs="仿宋"/>
                <w:sz w:val="18"/>
                <w:szCs w:val="18"/>
              </w:rPr>
              <w:t>■德保县人民政府门户网站</w:t>
            </w:r>
          </w:p>
        </w:tc>
        <w:tc>
          <w:tcPr>
            <w:tcW w:w="7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w:t>
            </w:r>
          </w:p>
        </w:tc>
        <w:tc>
          <w:tcPr>
            <w:tcW w:w="900" w:type="dxa"/>
            <w:vMerge w:val="continue"/>
            <w:vAlign w:val="center"/>
          </w:tcPr>
          <w:p>
            <w:pPr>
              <w:jc w:val="center"/>
              <w:rPr>
                <w:rFonts w:hint="eastAsia" w:ascii="仿宋" w:hAnsi="仿宋" w:eastAsia="仿宋" w:cs="仿宋"/>
                <w:sz w:val="18"/>
                <w:szCs w:val="18"/>
              </w:rPr>
            </w:pP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采购项目预算金额</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预算未列明采购项目的，按照分解后的具体采购项目预算金额公开。</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 w:hAnsi="仿宋" w:eastAsia="仿宋" w:cs="仿宋"/>
                <w:sz w:val="18"/>
                <w:szCs w:val="18"/>
              </w:rPr>
            </w:pPr>
            <w:r>
              <w:rPr>
                <w:rFonts w:hint="eastAsia" w:ascii="仿宋" w:hAnsi="仿宋" w:eastAsia="仿宋" w:cs="仿宋"/>
                <w:sz w:val="18"/>
                <w:szCs w:val="18"/>
              </w:rPr>
              <w:t>随采购公告、采购文件公开</w:t>
            </w:r>
          </w:p>
        </w:tc>
        <w:tc>
          <w:tcPr>
            <w:tcW w:w="955" w:type="dxa"/>
            <w:vAlign w:val="center"/>
          </w:tcPr>
          <w:p>
            <w:pPr>
              <w:rPr>
                <w:rFonts w:hint="eastAsia" w:ascii="仿宋" w:hAnsi="仿宋" w:eastAsia="仿宋" w:cs="仿宋"/>
                <w:sz w:val="18"/>
                <w:szCs w:val="18"/>
              </w:rPr>
            </w:pPr>
            <w:r>
              <w:rPr>
                <w:rFonts w:hint="eastAsia" w:ascii="仿宋" w:hAnsi="仿宋" w:eastAsia="仿宋" w:cs="仿宋"/>
                <w:sz w:val="18"/>
                <w:szCs w:val="18"/>
              </w:rPr>
              <w:t>采购人或者其委托的采购代理机构</w:t>
            </w:r>
          </w:p>
        </w:tc>
        <w:tc>
          <w:tcPr>
            <w:tcW w:w="1857"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■中国政府采购网及其地方分网</w:t>
            </w:r>
            <w:r>
              <w:rPr>
                <w:rFonts w:hint="eastAsia" w:ascii="仿宋" w:hAnsi="仿宋" w:eastAsia="仿宋" w:cs="仿宋"/>
                <w:sz w:val="18"/>
                <w:szCs w:val="18"/>
              </w:rPr>
              <w:br w:type="textWrapping"/>
            </w:r>
            <w:r>
              <w:rPr>
                <w:rFonts w:hint="eastAsia" w:ascii="仿宋" w:hAnsi="仿宋" w:eastAsia="仿宋" w:cs="仿宋"/>
                <w:sz w:val="18"/>
                <w:szCs w:val="18"/>
              </w:rPr>
              <w:t>■区财政厅指定的媒体</w:t>
            </w:r>
          </w:p>
          <w:p>
            <w:pPr>
              <w:rPr>
                <w:rFonts w:hint="eastAsia" w:ascii="仿宋" w:hAnsi="仿宋" w:eastAsia="仿宋" w:cs="仿宋"/>
                <w:sz w:val="18"/>
                <w:szCs w:val="18"/>
              </w:rPr>
            </w:pPr>
            <w:r>
              <w:rPr>
                <w:rFonts w:hint="eastAsia" w:ascii="仿宋" w:hAnsi="仿宋" w:eastAsia="仿宋" w:cs="仿宋"/>
                <w:sz w:val="18"/>
                <w:szCs w:val="18"/>
              </w:rPr>
              <w:t>■德保县人民政府门户网站</w:t>
            </w:r>
          </w:p>
        </w:tc>
        <w:tc>
          <w:tcPr>
            <w:tcW w:w="7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w:t>
            </w:r>
          </w:p>
        </w:tc>
        <w:tc>
          <w:tcPr>
            <w:tcW w:w="900"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政府采购信息　</w:t>
            </w:r>
          </w:p>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采购文件</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招标文件、竞争性谈判文件、竞争性磋商文件和询价通知书。</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 w:hAnsi="仿宋" w:eastAsia="仿宋" w:cs="仿宋"/>
                <w:sz w:val="18"/>
                <w:szCs w:val="18"/>
              </w:rPr>
            </w:pPr>
            <w:r>
              <w:rPr>
                <w:rFonts w:hint="eastAsia" w:ascii="仿宋" w:hAnsi="仿宋" w:eastAsia="仿宋" w:cs="仿宋"/>
                <w:sz w:val="18"/>
                <w:szCs w:val="18"/>
              </w:rPr>
              <w:t>随中标、成交结果同时公告。中标、成交结果公告前采购文件已公告的，不再重复公告</w:t>
            </w:r>
          </w:p>
        </w:tc>
        <w:tc>
          <w:tcPr>
            <w:tcW w:w="955" w:type="dxa"/>
            <w:vAlign w:val="center"/>
          </w:tcPr>
          <w:p>
            <w:pPr>
              <w:rPr>
                <w:rFonts w:hint="eastAsia" w:ascii="仿宋" w:hAnsi="仿宋" w:eastAsia="仿宋" w:cs="仿宋"/>
                <w:sz w:val="18"/>
                <w:szCs w:val="18"/>
              </w:rPr>
            </w:pPr>
            <w:r>
              <w:rPr>
                <w:rFonts w:hint="eastAsia" w:ascii="仿宋" w:hAnsi="仿宋" w:eastAsia="仿宋" w:cs="仿宋"/>
                <w:sz w:val="18"/>
                <w:szCs w:val="18"/>
              </w:rPr>
              <w:t>采购人或者其委托的采购代理机构</w:t>
            </w:r>
          </w:p>
        </w:tc>
        <w:tc>
          <w:tcPr>
            <w:tcW w:w="1857"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■中国政府采购网及其地方分网</w:t>
            </w:r>
            <w:r>
              <w:rPr>
                <w:rFonts w:hint="eastAsia" w:ascii="仿宋" w:hAnsi="仿宋" w:eastAsia="仿宋" w:cs="仿宋"/>
                <w:sz w:val="18"/>
                <w:szCs w:val="18"/>
              </w:rPr>
              <w:br w:type="textWrapping"/>
            </w:r>
            <w:r>
              <w:rPr>
                <w:rFonts w:hint="eastAsia" w:ascii="仿宋" w:hAnsi="仿宋" w:eastAsia="仿宋" w:cs="仿宋"/>
                <w:sz w:val="18"/>
                <w:szCs w:val="18"/>
              </w:rPr>
              <w:t>■区财政厅指定的媒体</w:t>
            </w:r>
            <w:r>
              <w:rPr>
                <w:rFonts w:hint="eastAsia" w:ascii="仿宋" w:hAnsi="仿宋" w:eastAsia="仿宋" w:cs="仿宋"/>
                <w:sz w:val="18"/>
                <w:szCs w:val="18"/>
              </w:rPr>
              <w:br w:type="textWrapping"/>
            </w:r>
            <w:r>
              <w:rPr>
                <w:rFonts w:hint="eastAsia" w:ascii="仿宋" w:hAnsi="仿宋" w:eastAsia="仿宋" w:cs="仿宋"/>
                <w:sz w:val="18"/>
                <w:szCs w:val="18"/>
              </w:rPr>
              <w:t>■百色市公共资源交易平台</w:t>
            </w:r>
          </w:p>
          <w:p>
            <w:pPr>
              <w:spacing w:line="240" w:lineRule="exact"/>
              <w:rPr>
                <w:rFonts w:hint="eastAsia" w:ascii="仿宋" w:hAnsi="仿宋" w:eastAsia="仿宋" w:cs="仿宋"/>
                <w:sz w:val="18"/>
                <w:szCs w:val="18"/>
              </w:rPr>
            </w:pPr>
            <w:r>
              <w:rPr>
                <w:rFonts w:hint="eastAsia" w:ascii="仿宋" w:hAnsi="仿宋" w:eastAsia="仿宋" w:cs="仿宋"/>
                <w:sz w:val="18"/>
                <w:szCs w:val="18"/>
              </w:rPr>
              <w:t>■德保县人民政府门户网站</w:t>
            </w:r>
          </w:p>
        </w:tc>
        <w:tc>
          <w:tcPr>
            <w:tcW w:w="7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w:t>
            </w:r>
          </w:p>
        </w:tc>
        <w:tc>
          <w:tcPr>
            <w:tcW w:w="900" w:type="dxa"/>
            <w:vMerge w:val="continue"/>
            <w:vAlign w:val="center"/>
          </w:tcPr>
          <w:p>
            <w:pPr>
              <w:jc w:val="center"/>
              <w:rPr>
                <w:rFonts w:hint="eastAsia" w:ascii="仿宋" w:hAnsi="仿宋" w:eastAsia="仿宋" w:cs="仿宋"/>
                <w:sz w:val="18"/>
                <w:szCs w:val="18"/>
              </w:rPr>
            </w:pP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采购信息更正公告</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采购人和采购代理机构名称、地址、联系方式；原公告的采购项目名称及首次公告日期；更正事项、内容及日期；采购项目联系人和电话。</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 w:hAnsi="仿宋" w:eastAsia="仿宋" w:cs="仿宋"/>
                <w:sz w:val="18"/>
                <w:szCs w:val="18"/>
              </w:rPr>
            </w:pPr>
            <w:r>
              <w:rPr>
                <w:rFonts w:hint="eastAsia" w:ascii="仿宋" w:hAnsi="仿宋" w:eastAsia="仿宋" w:cs="仿宋"/>
                <w:sz w:val="18"/>
                <w:szCs w:val="18"/>
              </w:rPr>
              <w:t>投标截止时间至少15日前、提交资格预审申请文件截止时间至少3日前，或者提交首次响应文件截止之日3个工作日前</w:t>
            </w:r>
          </w:p>
        </w:tc>
        <w:tc>
          <w:tcPr>
            <w:tcW w:w="955" w:type="dxa"/>
            <w:vAlign w:val="center"/>
          </w:tcPr>
          <w:p>
            <w:pPr>
              <w:rPr>
                <w:rFonts w:hint="eastAsia" w:ascii="仿宋" w:hAnsi="仿宋" w:eastAsia="仿宋" w:cs="仿宋"/>
                <w:sz w:val="18"/>
                <w:szCs w:val="18"/>
              </w:rPr>
            </w:pPr>
            <w:r>
              <w:rPr>
                <w:rFonts w:hint="eastAsia" w:ascii="仿宋" w:hAnsi="仿宋" w:eastAsia="仿宋" w:cs="仿宋"/>
                <w:sz w:val="18"/>
                <w:szCs w:val="18"/>
              </w:rPr>
              <w:t>采购人或者其委托的采购代理机构</w:t>
            </w:r>
          </w:p>
        </w:tc>
        <w:tc>
          <w:tcPr>
            <w:tcW w:w="1857"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■中国政府采购网及其地方分网</w:t>
            </w:r>
            <w:r>
              <w:rPr>
                <w:rFonts w:hint="eastAsia" w:ascii="仿宋" w:hAnsi="仿宋" w:eastAsia="仿宋" w:cs="仿宋"/>
                <w:sz w:val="18"/>
                <w:szCs w:val="18"/>
              </w:rPr>
              <w:br w:type="textWrapping"/>
            </w:r>
            <w:r>
              <w:rPr>
                <w:rFonts w:hint="eastAsia" w:ascii="仿宋" w:hAnsi="仿宋" w:eastAsia="仿宋" w:cs="仿宋"/>
                <w:sz w:val="18"/>
                <w:szCs w:val="18"/>
              </w:rPr>
              <w:t>■区财政厅指定的媒体</w:t>
            </w:r>
            <w:r>
              <w:rPr>
                <w:rFonts w:hint="eastAsia" w:ascii="仿宋" w:hAnsi="仿宋" w:eastAsia="仿宋" w:cs="仿宋"/>
                <w:sz w:val="18"/>
                <w:szCs w:val="18"/>
              </w:rPr>
              <w:br w:type="textWrapping"/>
            </w:r>
            <w:r>
              <w:rPr>
                <w:rFonts w:hint="eastAsia" w:ascii="仿宋" w:hAnsi="仿宋" w:eastAsia="仿宋" w:cs="仿宋"/>
                <w:sz w:val="18"/>
                <w:szCs w:val="18"/>
              </w:rPr>
              <w:t>■百色市公共资源交易平台</w:t>
            </w:r>
          </w:p>
          <w:p>
            <w:pPr>
              <w:spacing w:line="240" w:lineRule="exact"/>
              <w:rPr>
                <w:rFonts w:hint="eastAsia" w:ascii="仿宋" w:hAnsi="仿宋" w:eastAsia="仿宋" w:cs="仿宋"/>
                <w:sz w:val="18"/>
                <w:szCs w:val="18"/>
              </w:rPr>
            </w:pPr>
            <w:r>
              <w:rPr>
                <w:rFonts w:hint="eastAsia" w:ascii="仿宋" w:hAnsi="仿宋" w:eastAsia="仿宋" w:cs="仿宋"/>
                <w:sz w:val="18"/>
                <w:szCs w:val="18"/>
              </w:rPr>
              <w:t>■德保县人民政府门户网站</w:t>
            </w:r>
          </w:p>
        </w:tc>
        <w:tc>
          <w:tcPr>
            <w:tcW w:w="7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90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政府采购信息　</w:t>
            </w:r>
          </w:p>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单一来源公示</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 w:hAnsi="仿宋" w:eastAsia="仿宋" w:cs="仿宋"/>
                <w:sz w:val="18"/>
                <w:szCs w:val="18"/>
              </w:rPr>
            </w:pPr>
            <w:r>
              <w:rPr>
                <w:rFonts w:hint="eastAsia" w:ascii="仿宋" w:hAnsi="仿宋" w:eastAsia="仿宋" w:cs="仿宋"/>
                <w:sz w:val="18"/>
                <w:szCs w:val="18"/>
              </w:rPr>
              <w:t>及时公开，公示期限不得少于5个工作日</w:t>
            </w:r>
          </w:p>
        </w:tc>
        <w:tc>
          <w:tcPr>
            <w:tcW w:w="955" w:type="dxa"/>
            <w:vAlign w:val="center"/>
          </w:tcPr>
          <w:p>
            <w:pPr>
              <w:rPr>
                <w:rFonts w:hint="eastAsia" w:ascii="仿宋" w:hAnsi="仿宋" w:eastAsia="仿宋" w:cs="仿宋"/>
                <w:sz w:val="18"/>
                <w:szCs w:val="18"/>
              </w:rPr>
            </w:pPr>
            <w:r>
              <w:rPr>
                <w:rFonts w:hint="eastAsia" w:ascii="仿宋" w:hAnsi="仿宋" w:eastAsia="仿宋" w:cs="仿宋"/>
                <w:sz w:val="18"/>
                <w:szCs w:val="18"/>
              </w:rPr>
              <w:t>采购人或者其委托的采购代理机构</w:t>
            </w:r>
          </w:p>
        </w:tc>
        <w:tc>
          <w:tcPr>
            <w:tcW w:w="1857"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■中国政府采购网及其地方分网</w:t>
            </w:r>
            <w:r>
              <w:rPr>
                <w:rFonts w:hint="eastAsia" w:ascii="仿宋" w:hAnsi="仿宋" w:eastAsia="仿宋" w:cs="仿宋"/>
                <w:sz w:val="18"/>
                <w:szCs w:val="18"/>
              </w:rPr>
              <w:br w:type="textWrapping"/>
            </w:r>
            <w:r>
              <w:rPr>
                <w:rFonts w:hint="eastAsia" w:ascii="仿宋" w:hAnsi="仿宋" w:eastAsia="仿宋" w:cs="仿宋"/>
                <w:sz w:val="18"/>
                <w:szCs w:val="18"/>
              </w:rPr>
              <w:t>■区财政厅指定的媒体</w:t>
            </w:r>
          </w:p>
          <w:p>
            <w:pPr>
              <w:spacing w:line="240" w:lineRule="exact"/>
              <w:rPr>
                <w:rFonts w:hint="eastAsia" w:ascii="仿宋" w:hAnsi="仿宋" w:eastAsia="仿宋" w:cs="仿宋"/>
                <w:sz w:val="18"/>
                <w:szCs w:val="18"/>
              </w:rPr>
            </w:pPr>
            <w:r>
              <w:rPr>
                <w:rFonts w:hint="eastAsia" w:ascii="仿宋" w:hAnsi="仿宋" w:eastAsia="仿宋" w:cs="仿宋"/>
                <w:sz w:val="18"/>
                <w:szCs w:val="18"/>
              </w:rPr>
              <w:t>■德保县人民政府门户网站</w:t>
            </w:r>
          </w:p>
        </w:tc>
        <w:tc>
          <w:tcPr>
            <w:tcW w:w="7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17</w:t>
            </w:r>
          </w:p>
        </w:tc>
        <w:tc>
          <w:tcPr>
            <w:tcW w:w="900"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政府采购信息　</w:t>
            </w:r>
          </w:p>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中标、成交结果</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 w:hAnsi="仿宋" w:eastAsia="仿宋" w:cs="仿宋"/>
                <w:sz w:val="18"/>
                <w:szCs w:val="18"/>
              </w:rPr>
            </w:pPr>
            <w:r>
              <w:rPr>
                <w:rFonts w:hint="eastAsia" w:ascii="仿宋" w:hAnsi="仿宋" w:eastAsia="仿宋" w:cs="仿宋"/>
                <w:sz w:val="18"/>
                <w:szCs w:val="18"/>
              </w:rPr>
              <w:t>自中标、成交供应商确定之日起2个工作日内公告，公告期限为1个工作日</w:t>
            </w:r>
          </w:p>
        </w:tc>
        <w:tc>
          <w:tcPr>
            <w:tcW w:w="955" w:type="dxa"/>
            <w:vAlign w:val="center"/>
          </w:tcPr>
          <w:p>
            <w:pPr>
              <w:rPr>
                <w:rFonts w:hint="eastAsia" w:ascii="仿宋" w:hAnsi="仿宋" w:eastAsia="仿宋" w:cs="仿宋"/>
                <w:sz w:val="18"/>
                <w:szCs w:val="18"/>
              </w:rPr>
            </w:pPr>
            <w:r>
              <w:rPr>
                <w:rFonts w:hint="eastAsia" w:ascii="仿宋" w:hAnsi="仿宋" w:eastAsia="仿宋" w:cs="仿宋"/>
                <w:sz w:val="18"/>
                <w:szCs w:val="18"/>
              </w:rPr>
              <w:t>采购人或者其委托的采购代理机构</w:t>
            </w:r>
          </w:p>
        </w:tc>
        <w:tc>
          <w:tcPr>
            <w:tcW w:w="1857"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■中国政府采购网及其地方分网</w:t>
            </w:r>
            <w:r>
              <w:rPr>
                <w:rFonts w:hint="eastAsia" w:ascii="仿宋" w:hAnsi="仿宋" w:eastAsia="仿宋" w:cs="仿宋"/>
                <w:sz w:val="18"/>
                <w:szCs w:val="18"/>
              </w:rPr>
              <w:br w:type="textWrapping"/>
            </w:r>
            <w:r>
              <w:rPr>
                <w:rFonts w:hint="eastAsia" w:ascii="仿宋" w:hAnsi="仿宋" w:eastAsia="仿宋" w:cs="仿宋"/>
                <w:sz w:val="18"/>
                <w:szCs w:val="18"/>
              </w:rPr>
              <w:t>■区财政厅指定的媒体</w:t>
            </w:r>
            <w:r>
              <w:rPr>
                <w:rFonts w:hint="eastAsia" w:ascii="仿宋" w:hAnsi="仿宋" w:eastAsia="仿宋" w:cs="仿宋"/>
                <w:sz w:val="18"/>
                <w:szCs w:val="18"/>
              </w:rPr>
              <w:br w:type="textWrapping"/>
            </w:r>
            <w:r>
              <w:rPr>
                <w:rFonts w:hint="eastAsia" w:ascii="仿宋" w:hAnsi="仿宋" w:eastAsia="仿宋" w:cs="仿宋"/>
                <w:sz w:val="18"/>
                <w:szCs w:val="18"/>
              </w:rPr>
              <w:t>■百色市公共资源交易平台</w:t>
            </w:r>
          </w:p>
          <w:p>
            <w:pPr>
              <w:spacing w:line="240" w:lineRule="exact"/>
              <w:rPr>
                <w:rFonts w:hint="eastAsia" w:ascii="仿宋" w:hAnsi="仿宋" w:eastAsia="仿宋" w:cs="仿宋"/>
                <w:sz w:val="18"/>
                <w:szCs w:val="18"/>
              </w:rPr>
            </w:pPr>
            <w:r>
              <w:rPr>
                <w:rFonts w:hint="eastAsia" w:ascii="仿宋" w:hAnsi="仿宋" w:eastAsia="仿宋" w:cs="仿宋"/>
                <w:sz w:val="18"/>
                <w:szCs w:val="18"/>
              </w:rPr>
              <w:t>■德保县人民政府门户网站</w:t>
            </w:r>
          </w:p>
        </w:tc>
        <w:tc>
          <w:tcPr>
            <w:tcW w:w="7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18</w:t>
            </w:r>
          </w:p>
        </w:tc>
        <w:tc>
          <w:tcPr>
            <w:tcW w:w="900" w:type="dxa"/>
            <w:vMerge w:val="continue"/>
            <w:vAlign w:val="center"/>
          </w:tcPr>
          <w:p>
            <w:pPr>
              <w:jc w:val="center"/>
              <w:rPr>
                <w:rFonts w:hint="eastAsia" w:ascii="仿宋" w:hAnsi="仿宋" w:eastAsia="仿宋" w:cs="仿宋"/>
                <w:sz w:val="18"/>
                <w:szCs w:val="18"/>
              </w:rPr>
            </w:pP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采购合同</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采购人和采购代理机构名称、地址、联系方式；采购项目名称、编号，合同编号；供应商名称；合同内容。</w:t>
            </w:r>
            <w:r>
              <w:rPr>
                <w:rFonts w:hint="eastAsia" w:ascii="仿宋" w:hAnsi="仿宋" w:eastAsia="仿宋" w:cs="仿宋"/>
                <w:sz w:val="18"/>
                <w:szCs w:val="18"/>
              </w:rPr>
              <w:br w:type="textWrapping"/>
            </w:r>
            <w:r>
              <w:rPr>
                <w:rFonts w:hint="eastAsia" w:ascii="仿宋" w:hAnsi="仿宋" w:eastAsia="仿宋" w:cs="仿宋"/>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 w:hAnsi="仿宋" w:eastAsia="仿宋" w:cs="仿宋"/>
                <w:sz w:val="18"/>
                <w:szCs w:val="18"/>
              </w:rPr>
            </w:pPr>
            <w:r>
              <w:rPr>
                <w:rFonts w:hint="eastAsia" w:ascii="仿宋" w:hAnsi="仿宋" w:eastAsia="仿宋" w:cs="仿宋"/>
                <w:sz w:val="18"/>
                <w:szCs w:val="18"/>
              </w:rPr>
              <w:t>合同签订之日起2个工作日内</w:t>
            </w:r>
          </w:p>
        </w:tc>
        <w:tc>
          <w:tcPr>
            <w:tcW w:w="955" w:type="dxa"/>
            <w:vAlign w:val="center"/>
          </w:tcPr>
          <w:p>
            <w:pPr>
              <w:rPr>
                <w:rFonts w:hint="eastAsia" w:ascii="仿宋" w:hAnsi="仿宋" w:eastAsia="仿宋" w:cs="仿宋"/>
                <w:sz w:val="18"/>
                <w:szCs w:val="18"/>
              </w:rPr>
            </w:pPr>
            <w:r>
              <w:rPr>
                <w:rFonts w:hint="eastAsia" w:ascii="仿宋" w:hAnsi="仿宋" w:eastAsia="仿宋" w:cs="仿宋"/>
                <w:sz w:val="18"/>
                <w:szCs w:val="18"/>
              </w:rPr>
              <w:t>采购人或者其委托的采购代理机构</w:t>
            </w:r>
          </w:p>
        </w:tc>
        <w:tc>
          <w:tcPr>
            <w:tcW w:w="1857"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■中国政府采购网及其地方分网</w:t>
            </w:r>
            <w:r>
              <w:rPr>
                <w:rFonts w:hint="eastAsia" w:ascii="仿宋" w:hAnsi="仿宋" w:eastAsia="仿宋" w:cs="仿宋"/>
                <w:sz w:val="18"/>
                <w:szCs w:val="18"/>
              </w:rPr>
              <w:br w:type="textWrapping"/>
            </w:r>
            <w:r>
              <w:rPr>
                <w:rFonts w:hint="eastAsia" w:ascii="仿宋" w:hAnsi="仿宋" w:eastAsia="仿宋" w:cs="仿宋"/>
                <w:sz w:val="18"/>
                <w:szCs w:val="18"/>
              </w:rPr>
              <w:t>■区财政厅指定的媒体</w:t>
            </w:r>
            <w:r>
              <w:rPr>
                <w:rFonts w:hint="eastAsia" w:ascii="仿宋" w:hAnsi="仿宋" w:eastAsia="仿宋" w:cs="仿宋"/>
                <w:sz w:val="18"/>
                <w:szCs w:val="18"/>
              </w:rPr>
              <w:br w:type="textWrapping"/>
            </w:r>
            <w:r>
              <w:rPr>
                <w:rFonts w:hint="eastAsia" w:ascii="仿宋" w:hAnsi="仿宋" w:eastAsia="仿宋" w:cs="仿宋"/>
                <w:sz w:val="18"/>
                <w:szCs w:val="18"/>
              </w:rPr>
              <w:t>■百色市公共资源交易平台</w:t>
            </w:r>
          </w:p>
          <w:p>
            <w:pPr>
              <w:spacing w:line="240" w:lineRule="exact"/>
              <w:rPr>
                <w:rFonts w:hint="eastAsia" w:ascii="仿宋" w:hAnsi="仿宋" w:eastAsia="仿宋" w:cs="仿宋"/>
                <w:sz w:val="18"/>
                <w:szCs w:val="18"/>
              </w:rPr>
            </w:pPr>
            <w:r>
              <w:rPr>
                <w:rFonts w:hint="eastAsia" w:ascii="仿宋" w:hAnsi="仿宋" w:eastAsia="仿宋" w:cs="仿宋"/>
                <w:sz w:val="18"/>
                <w:szCs w:val="18"/>
              </w:rPr>
              <w:t>■德保县人民政府门户网站</w:t>
            </w:r>
          </w:p>
        </w:tc>
        <w:tc>
          <w:tcPr>
            <w:tcW w:w="720"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19</w:t>
            </w:r>
          </w:p>
        </w:tc>
        <w:tc>
          <w:tcPr>
            <w:tcW w:w="900"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政府采购信息　</w:t>
            </w: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终止公告</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采购人和采购代理机构名称、地址、联系方式；采购项目名称、采购编号，采购方式；采购项目终止原因；公告期限；采购项目联系人和电话。</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《国务院办公厅关于推进公共资源配置领域政府信息公开的意见》、《财政部关于做好政府采购信息公开工作的通知》</w:t>
            </w:r>
          </w:p>
        </w:tc>
        <w:tc>
          <w:tcPr>
            <w:tcW w:w="16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及时公开</w:t>
            </w:r>
          </w:p>
        </w:tc>
        <w:tc>
          <w:tcPr>
            <w:tcW w:w="955" w:type="dxa"/>
            <w:vAlign w:val="center"/>
          </w:tcPr>
          <w:p>
            <w:pPr>
              <w:rPr>
                <w:rFonts w:hint="eastAsia" w:ascii="仿宋" w:hAnsi="仿宋" w:eastAsia="仿宋" w:cs="仿宋"/>
                <w:sz w:val="18"/>
                <w:szCs w:val="18"/>
              </w:rPr>
            </w:pPr>
            <w:r>
              <w:rPr>
                <w:rFonts w:hint="eastAsia" w:ascii="仿宋" w:hAnsi="仿宋" w:eastAsia="仿宋" w:cs="仿宋"/>
                <w:sz w:val="18"/>
                <w:szCs w:val="18"/>
              </w:rPr>
              <w:t>采购人或者其委托的采购代理机构</w:t>
            </w:r>
          </w:p>
        </w:tc>
        <w:tc>
          <w:tcPr>
            <w:tcW w:w="1857"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■中国政府采购网及其地方分网</w:t>
            </w:r>
            <w:r>
              <w:rPr>
                <w:rFonts w:hint="eastAsia" w:ascii="仿宋" w:hAnsi="仿宋" w:eastAsia="仿宋" w:cs="仿宋"/>
                <w:sz w:val="18"/>
                <w:szCs w:val="18"/>
              </w:rPr>
              <w:br w:type="textWrapping"/>
            </w:r>
            <w:r>
              <w:rPr>
                <w:rFonts w:hint="eastAsia" w:ascii="仿宋" w:hAnsi="仿宋" w:eastAsia="仿宋" w:cs="仿宋"/>
                <w:sz w:val="18"/>
                <w:szCs w:val="18"/>
              </w:rPr>
              <w:t>■区财政厅指定的媒体</w:t>
            </w:r>
            <w:r>
              <w:rPr>
                <w:rFonts w:hint="eastAsia" w:ascii="仿宋" w:hAnsi="仿宋" w:eastAsia="仿宋" w:cs="仿宋"/>
                <w:sz w:val="18"/>
                <w:szCs w:val="18"/>
              </w:rPr>
              <w:br w:type="textWrapping"/>
            </w:r>
            <w:r>
              <w:rPr>
                <w:rFonts w:hint="eastAsia" w:ascii="仿宋" w:hAnsi="仿宋" w:eastAsia="仿宋" w:cs="仿宋"/>
                <w:sz w:val="18"/>
                <w:szCs w:val="18"/>
              </w:rPr>
              <w:t>■百色市公共资源交易平台</w:t>
            </w:r>
          </w:p>
          <w:p>
            <w:pPr>
              <w:spacing w:line="240" w:lineRule="exact"/>
              <w:rPr>
                <w:rFonts w:hint="eastAsia" w:ascii="仿宋" w:hAnsi="仿宋" w:eastAsia="仿宋" w:cs="仿宋"/>
                <w:sz w:val="18"/>
                <w:szCs w:val="18"/>
              </w:rPr>
            </w:pPr>
            <w:r>
              <w:rPr>
                <w:rFonts w:hint="eastAsia" w:ascii="仿宋" w:hAnsi="仿宋" w:eastAsia="仿宋" w:cs="仿宋"/>
                <w:sz w:val="18"/>
                <w:szCs w:val="18"/>
              </w:rPr>
              <w:t>■德保县人民政府门户网站</w:t>
            </w:r>
          </w:p>
        </w:tc>
        <w:tc>
          <w:tcPr>
            <w:tcW w:w="7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w:t>
            </w:r>
          </w:p>
        </w:tc>
        <w:tc>
          <w:tcPr>
            <w:tcW w:w="900" w:type="dxa"/>
            <w:vMerge w:val="continue"/>
            <w:vAlign w:val="center"/>
          </w:tcPr>
          <w:p>
            <w:pPr>
              <w:jc w:val="center"/>
              <w:rPr>
                <w:rFonts w:hint="eastAsia" w:ascii="仿宋" w:hAnsi="仿宋" w:eastAsia="仿宋" w:cs="仿宋"/>
                <w:sz w:val="18"/>
                <w:szCs w:val="18"/>
              </w:rPr>
            </w:pP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公共服务项目采购需求</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《财政部关于做好政府采购信息公开工作的通知》、《关于进一步加强政府采购需求和履约验收管理的指导意见》</w:t>
            </w:r>
          </w:p>
        </w:tc>
        <w:tc>
          <w:tcPr>
            <w:tcW w:w="16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及时公开</w:t>
            </w:r>
          </w:p>
        </w:tc>
        <w:tc>
          <w:tcPr>
            <w:tcW w:w="955" w:type="dxa"/>
            <w:vAlign w:val="center"/>
          </w:tcPr>
          <w:p>
            <w:pPr>
              <w:rPr>
                <w:rFonts w:hint="eastAsia" w:ascii="仿宋" w:hAnsi="仿宋" w:eastAsia="仿宋" w:cs="仿宋"/>
                <w:sz w:val="18"/>
                <w:szCs w:val="18"/>
              </w:rPr>
            </w:pPr>
            <w:r>
              <w:rPr>
                <w:rFonts w:hint="eastAsia" w:ascii="仿宋" w:hAnsi="仿宋" w:eastAsia="仿宋" w:cs="仿宋"/>
                <w:sz w:val="18"/>
                <w:szCs w:val="18"/>
              </w:rPr>
              <w:t>采购人</w:t>
            </w:r>
          </w:p>
        </w:tc>
        <w:tc>
          <w:tcPr>
            <w:tcW w:w="1857"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■中国政府采购网及其地方分网</w:t>
            </w:r>
            <w:r>
              <w:rPr>
                <w:rFonts w:hint="eastAsia" w:ascii="仿宋" w:hAnsi="仿宋" w:eastAsia="仿宋" w:cs="仿宋"/>
                <w:sz w:val="18"/>
                <w:szCs w:val="18"/>
              </w:rPr>
              <w:br w:type="textWrapping"/>
            </w:r>
            <w:r>
              <w:rPr>
                <w:rFonts w:hint="eastAsia" w:ascii="仿宋" w:hAnsi="仿宋" w:eastAsia="仿宋" w:cs="仿宋"/>
                <w:sz w:val="18"/>
                <w:szCs w:val="18"/>
              </w:rPr>
              <w:t>■区财政厅指定的媒体</w:t>
            </w:r>
          </w:p>
          <w:p>
            <w:pPr>
              <w:spacing w:line="240" w:lineRule="exact"/>
              <w:rPr>
                <w:rFonts w:hint="eastAsia" w:ascii="仿宋" w:hAnsi="仿宋" w:eastAsia="仿宋" w:cs="仿宋"/>
                <w:sz w:val="18"/>
                <w:szCs w:val="18"/>
              </w:rPr>
            </w:pPr>
            <w:r>
              <w:rPr>
                <w:rFonts w:hint="eastAsia" w:ascii="仿宋" w:hAnsi="仿宋" w:eastAsia="仿宋" w:cs="仿宋"/>
                <w:sz w:val="18"/>
                <w:szCs w:val="18"/>
              </w:rPr>
              <w:t>■德保县人民政府门户网站</w:t>
            </w:r>
          </w:p>
        </w:tc>
        <w:tc>
          <w:tcPr>
            <w:tcW w:w="7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21</w:t>
            </w:r>
          </w:p>
        </w:tc>
        <w:tc>
          <w:tcPr>
            <w:tcW w:w="900" w:type="dxa"/>
            <w:vMerge w:val="continue"/>
            <w:vAlign w:val="center"/>
          </w:tcPr>
          <w:p>
            <w:pPr>
              <w:jc w:val="center"/>
              <w:rPr>
                <w:rFonts w:hint="eastAsia" w:ascii="仿宋" w:hAnsi="仿宋" w:eastAsia="仿宋" w:cs="仿宋"/>
                <w:sz w:val="18"/>
                <w:szCs w:val="18"/>
              </w:rPr>
            </w:pP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公共服务项目验收结果</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采购人和采购代理机构名称、地址、联系方式；采购项目名称、编号，合同编号；履约供应商名称；验收单位；验收结果；验收人员。</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《财政部关于做好政府采购信息公开工作的通知》</w:t>
            </w:r>
          </w:p>
        </w:tc>
        <w:tc>
          <w:tcPr>
            <w:tcW w:w="1620" w:type="dxa"/>
            <w:vAlign w:val="center"/>
          </w:tcPr>
          <w:p>
            <w:pPr>
              <w:rPr>
                <w:rFonts w:hint="eastAsia" w:ascii="仿宋" w:hAnsi="仿宋" w:eastAsia="仿宋" w:cs="仿宋"/>
                <w:sz w:val="18"/>
                <w:szCs w:val="18"/>
              </w:rPr>
            </w:pPr>
            <w:r>
              <w:rPr>
                <w:rFonts w:hint="eastAsia" w:ascii="仿宋" w:hAnsi="仿宋" w:eastAsia="仿宋" w:cs="仿宋"/>
                <w:sz w:val="18"/>
                <w:szCs w:val="18"/>
              </w:rPr>
              <w:t>验收结束之日起2个工作日内</w:t>
            </w:r>
          </w:p>
        </w:tc>
        <w:tc>
          <w:tcPr>
            <w:tcW w:w="955" w:type="dxa"/>
            <w:vAlign w:val="center"/>
          </w:tcPr>
          <w:p>
            <w:pPr>
              <w:rPr>
                <w:rFonts w:hint="eastAsia" w:ascii="仿宋" w:hAnsi="仿宋" w:eastAsia="仿宋" w:cs="仿宋"/>
                <w:sz w:val="18"/>
                <w:szCs w:val="18"/>
              </w:rPr>
            </w:pPr>
            <w:r>
              <w:rPr>
                <w:rFonts w:hint="eastAsia" w:ascii="仿宋" w:hAnsi="仿宋" w:eastAsia="仿宋" w:cs="仿宋"/>
                <w:sz w:val="18"/>
                <w:szCs w:val="18"/>
              </w:rPr>
              <w:t>采购人</w:t>
            </w:r>
          </w:p>
        </w:tc>
        <w:tc>
          <w:tcPr>
            <w:tcW w:w="1857"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■中国政府采购网及其地方分网</w:t>
            </w:r>
            <w:r>
              <w:rPr>
                <w:rFonts w:hint="eastAsia" w:ascii="仿宋" w:hAnsi="仿宋" w:eastAsia="仿宋" w:cs="仿宋"/>
                <w:sz w:val="18"/>
                <w:szCs w:val="18"/>
              </w:rPr>
              <w:br w:type="textWrapping"/>
            </w:r>
            <w:r>
              <w:rPr>
                <w:rFonts w:hint="eastAsia" w:ascii="仿宋" w:hAnsi="仿宋" w:eastAsia="仿宋" w:cs="仿宋"/>
                <w:sz w:val="18"/>
                <w:szCs w:val="18"/>
              </w:rPr>
              <w:t>■区财政厅指定的媒体</w:t>
            </w:r>
            <w:bookmarkStart w:id="1" w:name="_GoBack"/>
            <w:bookmarkEnd w:id="1"/>
          </w:p>
          <w:p>
            <w:pPr>
              <w:spacing w:line="240" w:lineRule="exact"/>
              <w:rPr>
                <w:rFonts w:hint="eastAsia" w:ascii="仿宋" w:hAnsi="仿宋" w:eastAsia="仿宋" w:cs="仿宋"/>
                <w:sz w:val="18"/>
                <w:szCs w:val="18"/>
              </w:rPr>
            </w:pPr>
            <w:r>
              <w:rPr>
                <w:rFonts w:hint="eastAsia" w:ascii="仿宋" w:hAnsi="仿宋" w:eastAsia="仿宋" w:cs="仿宋"/>
                <w:sz w:val="18"/>
                <w:szCs w:val="18"/>
              </w:rPr>
              <w:t>■德保县人民政府门户网站</w:t>
            </w:r>
          </w:p>
        </w:tc>
        <w:tc>
          <w:tcPr>
            <w:tcW w:w="7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22</w:t>
            </w:r>
          </w:p>
        </w:tc>
        <w:tc>
          <w:tcPr>
            <w:tcW w:w="900" w:type="dxa"/>
            <w:vMerge w:val="restart"/>
            <w:vAlign w:val="center"/>
          </w:tcPr>
          <w:p>
            <w:pPr>
              <w:jc w:val="center"/>
              <w:rPr>
                <w:rFonts w:hint="eastAsia" w:ascii="仿宋" w:hAnsi="仿宋" w:eastAsia="仿宋" w:cs="仿宋"/>
                <w:sz w:val="18"/>
                <w:szCs w:val="18"/>
              </w:rPr>
            </w:pPr>
            <w:r>
              <w:rPr>
                <w:rFonts w:hint="eastAsia" w:ascii="仿宋" w:hAnsi="仿宋" w:eastAsia="仿宋" w:cs="仿宋"/>
                <w:sz w:val="18"/>
                <w:szCs w:val="18"/>
              </w:rPr>
              <w:t>政府采购信息</w:t>
            </w: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投诉、监督检查等处理决定公告</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相关当事人名称及地址、投诉涉及采购项目名称及采购日期、投诉事项或监督检查主要事项、处理依据、处理结果、执法机关名称、公告日期等。</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 w:hAnsi="仿宋" w:eastAsia="仿宋" w:cs="仿宋"/>
                <w:sz w:val="18"/>
                <w:szCs w:val="18"/>
              </w:rPr>
            </w:pPr>
            <w:r>
              <w:rPr>
                <w:rFonts w:hint="eastAsia" w:ascii="仿宋" w:hAnsi="仿宋" w:eastAsia="仿宋" w:cs="仿宋"/>
                <w:sz w:val="18"/>
                <w:szCs w:val="18"/>
              </w:rPr>
              <w:t>完成并履行有关报审程序后5个工作日内</w:t>
            </w:r>
          </w:p>
        </w:tc>
        <w:tc>
          <w:tcPr>
            <w:tcW w:w="955" w:type="dxa"/>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val="en-US" w:eastAsia="zh-CN"/>
              </w:rPr>
              <w:t>德保县</w:t>
            </w:r>
            <w:r>
              <w:rPr>
                <w:rFonts w:hint="eastAsia" w:ascii="仿宋" w:hAnsi="仿宋" w:eastAsia="仿宋" w:cs="仿宋"/>
                <w:sz w:val="18"/>
                <w:szCs w:val="18"/>
              </w:rPr>
              <w:t>财政</w:t>
            </w:r>
            <w:r>
              <w:rPr>
                <w:rFonts w:hint="eastAsia" w:ascii="仿宋" w:hAnsi="仿宋" w:eastAsia="仿宋" w:cs="仿宋"/>
                <w:sz w:val="18"/>
                <w:szCs w:val="18"/>
                <w:lang w:val="en-US" w:eastAsia="zh-CN"/>
              </w:rPr>
              <w:t>局</w:t>
            </w:r>
          </w:p>
        </w:tc>
        <w:tc>
          <w:tcPr>
            <w:tcW w:w="1857" w:type="dxa"/>
            <w:vMerge w:val="restart"/>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■中国政府采购网及其地方分网</w:t>
            </w:r>
            <w:r>
              <w:rPr>
                <w:rFonts w:hint="eastAsia" w:ascii="仿宋" w:hAnsi="仿宋" w:eastAsia="仿宋" w:cs="仿宋"/>
                <w:sz w:val="18"/>
                <w:szCs w:val="18"/>
              </w:rPr>
              <w:br w:type="textWrapping"/>
            </w:r>
            <w:r>
              <w:rPr>
                <w:rFonts w:hint="eastAsia" w:ascii="仿宋" w:hAnsi="仿宋" w:eastAsia="仿宋" w:cs="仿宋"/>
                <w:sz w:val="18"/>
                <w:szCs w:val="18"/>
              </w:rPr>
              <w:t>■省级（含计划单列市）财政部门指定的媒体</w:t>
            </w:r>
            <w:r>
              <w:rPr>
                <w:rFonts w:hint="eastAsia" w:ascii="仿宋" w:hAnsi="仿宋" w:eastAsia="仿宋" w:cs="仿宋"/>
                <w:sz w:val="18"/>
                <w:szCs w:val="18"/>
              </w:rPr>
              <w:br w:type="textWrapping"/>
            </w:r>
            <w:r>
              <w:rPr>
                <w:rFonts w:hint="eastAsia" w:ascii="仿宋" w:hAnsi="仿宋" w:eastAsia="仿宋" w:cs="仿宋"/>
                <w:sz w:val="18"/>
                <w:szCs w:val="18"/>
              </w:rPr>
              <w:t>■《中国财经报》（《中国政府采购报》）</w:t>
            </w:r>
            <w:r>
              <w:rPr>
                <w:rFonts w:hint="eastAsia" w:ascii="仿宋" w:hAnsi="仿宋" w:eastAsia="仿宋" w:cs="仿宋"/>
                <w:sz w:val="18"/>
                <w:szCs w:val="18"/>
              </w:rPr>
              <w:br w:type="textWrapping"/>
            </w:r>
            <w:r>
              <w:rPr>
                <w:rFonts w:hint="eastAsia" w:ascii="仿宋" w:hAnsi="仿宋" w:eastAsia="仿宋" w:cs="仿宋"/>
                <w:sz w:val="18"/>
                <w:szCs w:val="18"/>
              </w:rPr>
              <w:t>■《中国政府采购杂志》</w:t>
            </w:r>
            <w:r>
              <w:rPr>
                <w:rFonts w:hint="eastAsia" w:ascii="仿宋" w:hAnsi="仿宋" w:eastAsia="仿宋" w:cs="仿宋"/>
                <w:sz w:val="18"/>
                <w:szCs w:val="18"/>
              </w:rPr>
              <w:br w:type="textWrapping"/>
            </w:r>
            <w:r>
              <w:rPr>
                <w:rFonts w:hint="eastAsia" w:ascii="仿宋" w:hAnsi="仿宋" w:eastAsia="仿宋" w:cs="仿宋"/>
                <w:sz w:val="18"/>
                <w:szCs w:val="18"/>
              </w:rPr>
              <w:t>■《中国财政杂志》</w:t>
            </w:r>
            <w:r>
              <w:rPr>
                <w:rFonts w:hint="eastAsia" w:ascii="仿宋" w:hAnsi="仿宋" w:eastAsia="仿宋" w:cs="仿宋"/>
                <w:sz w:val="18"/>
                <w:szCs w:val="18"/>
              </w:rPr>
              <w:br w:type="textWrapping"/>
            </w:r>
            <w:r>
              <w:rPr>
                <w:rFonts w:hint="eastAsia" w:ascii="仿宋" w:hAnsi="仿宋" w:eastAsia="仿宋" w:cs="仿宋"/>
                <w:sz w:val="18"/>
                <w:szCs w:val="18"/>
              </w:rPr>
              <w:t>■公共资源交易平台</w:t>
            </w:r>
            <w:r>
              <w:rPr>
                <w:rFonts w:hint="eastAsia" w:ascii="仿宋" w:hAnsi="仿宋" w:eastAsia="仿宋" w:cs="仿宋"/>
                <w:sz w:val="18"/>
                <w:szCs w:val="18"/>
              </w:rPr>
              <w:br w:type="textWrapping"/>
            </w:r>
            <w:r>
              <w:rPr>
                <w:rFonts w:hint="eastAsia" w:ascii="仿宋" w:hAnsi="仿宋" w:eastAsia="仿宋" w:cs="仿宋"/>
                <w:sz w:val="18"/>
                <w:szCs w:val="18"/>
              </w:rPr>
              <w:t>■信用中国</w:t>
            </w:r>
          </w:p>
        </w:tc>
        <w:tc>
          <w:tcPr>
            <w:tcW w:w="7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23</w:t>
            </w:r>
          </w:p>
        </w:tc>
        <w:tc>
          <w:tcPr>
            <w:tcW w:w="900" w:type="dxa"/>
            <w:vMerge w:val="continue"/>
            <w:vAlign w:val="center"/>
          </w:tcPr>
          <w:p>
            <w:pPr>
              <w:jc w:val="center"/>
              <w:rPr>
                <w:rFonts w:hint="eastAsia" w:ascii="仿宋" w:hAnsi="仿宋" w:eastAsia="仿宋" w:cs="仿宋"/>
                <w:sz w:val="18"/>
                <w:szCs w:val="18"/>
              </w:rPr>
            </w:pPr>
          </w:p>
        </w:tc>
        <w:tc>
          <w:tcPr>
            <w:tcW w:w="775" w:type="dxa"/>
            <w:vAlign w:val="center"/>
          </w:tcPr>
          <w:p>
            <w:pPr>
              <w:rPr>
                <w:rFonts w:hint="eastAsia" w:ascii="仿宋" w:hAnsi="仿宋" w:eastAsia="仿宋" w:cs="仿宋"/>
                <w:sz w:val="18"/>
                <w:szCs w:val="18"/>
              </w:rPr>
            </w:pPr>
            <w:r>
              <w:rPr>
                <w:rFonts w:hint="eastAsia" w:ascii="仿宋" w:hAnsi="仿宋" w:eastAsia="仿宋" w:cs="仿宋"/>
                <w:sz w:val="18"/>
                <w:szCs w:val="18"/>
              </w:rPr>
              <w:t>集中采购机构的考核结果公告</w:t>
            </w:r>
          </w:p>
        </w:tc>
        <w:tc>
          <w:tcPr>
            <w:tcW w:w="3365" w:type="dxa"/>
            <w:vAlign w:val="center"/>
          </w:tcPr>
          <w:p>
            <w:pPr>
              <w:rPr>
                <w:rFonts w:hint="eastAsia" w:ascii="仿宋" w:hAnsi="仿宋" w:eastAsia="仿宋" w:cs="仿宋"/>
                <w:sz w:val="18"/>
                <w:szCs w:val="18"/>
              </w:rPr>
            </w:pPr>
            <w:r>
              <w:rPr>
                <w:rFonts w:hint="eastAsia" w:ascii="仿宋" w:hAnsi="仿宋" w:eastAsia="仿宋" w:cs="仿宋"/>
                <w:sz w:val="18"/>
                <w:szCs w:val="18"/>
              </w:rPr>
              <w:t>集中采购机构名称、考核内容、考核方法、考核结果、存在问题、考核单位等。</w:t>
            </w:r>
          </w:p>
        </w:tc>
        <w:tc>
          <w:tcPr>
            <w:tcW w:w="2340" w:type="dxa"/>
            <w:vAlign w:val="center"/>
          </w:tcPr>
          <w:p>
            <w:pPr>
              <w:rPr>
                <w:rFonts w:hint="eastAsia" w:ascii="仿宋" w:hAnsi="仿宋" w:eastAsia="仿宋" w:cs="仿宋"/>
                <w:sz w:val="18"/>
                <w:szCs w:val="18"/>
              </w:rPr>
            </w:pPr>
            <w:r>
              <w:rPr>
                <w:rFonts w:hint="eastAsia" w:ascii="仿宋" w:hAnsi="仿宋" w:eastAsia="仿宋" w:cs="仿宋"/>
                <w:sz w:val="18"/>
                <w:szCs w:val="18"/>
              </w:rPr>
              <w:t>同上</w:t>
            </w:r>
          </w:p>
        </w:tc>
        <w:tc>
          <w:tcPr>
            <w:tcW w:w="1620" w:type="dxa"/>
            <w:vAlign w:val="center"/>
          </w:tcPr>
          <w:p>
            <w:pPr>
              <w:rPr>
                <w:rFonts w:hint="eastAsia" w:ascii="仿宋" w:hAnsi="仿宋" w:eastAsia="仿宋" w:cs="仿宋"/>
                <w:sz w:val="18"/>
                <w:szCs w:val="18"/>
              </w:rPr>
            </w:pPr>
            <w:r>
              <w:rPr>
                <w:rFonts w:hint="eastAsia" w:ascii="仿宋" w:hAnsi="仿宋" w:eastAsia="仿宋" w:cs="仿宋"/>
                <w:sz w:val="18"/>
                <w:szCs w:val="18"/>
              </w:rPr>
              <w:t>完成并履行有关报审程序后5个工作日内</w:t>
            </w:r>
          </w:p>
        </w:tc>
        <w:tc>
          <w:tcPr>
            <w:tcW w:w="955" w:type="dxa"/>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val="en-US" w:eastAsia="zh-CN"/>
              </w:rPr>
              <w:t>德保县</w:t>
            </w:r>
            <w:r>
              <w:rPr>
                <w:rFonts w:hint="eastAsia" w:ascii="仿宋" w:hAnsi="仿宋" w:eastAsia="仿宋" w:cs="仿宋"/>
                <w:sz w:val="18"/>
                <w:szCs w:val="18"/>
              </w:rPr>
              <w:t>财政</w:t>
            </w:r>
            <w:r>
              <w:rPr>
                <w:rFonts w:hint="eastAsia" w:ascii="仿宋" w:hAnsi="仿宋" w:eastAsia="仿宋" w:cs="仿宋"/>
                <w:sz w:val="18"/>
                <w:szCs w:val="18"/>
                <w:lang w:val="en-US" w:eastAsia="zh-CN"/>
              </w:rPr>
              <w:t>局</w:t>
            </w:r>
          </w:p>
        </w:tc>
        <w:tc>
          <w:tcPr>
            <w:tcW w:w="1857" w:type="dxa"/>
            <w:vMerge w:val="continue"/>
            <w:vAlign w:val="center"/>
          </w:tcPr>
          <w:p>
            <w:pPr>
              <w:rPr>
                <w:rFonts w:hint="eastAsia" w:ascii="仿宋" w:hAnsi="仿宋" w:eastAsia="仿宋" w:cs="仿宋"/>
                <w:sz w:val="18"/>
                <w:szCs w:val="18"/>
              </w:rPr>
            </w:pPr>
          </w:p>
        </w:tc>
        <w:tc>
          <w:tcPr>
            <w:tcW w:w="72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8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c>
          <w:tcPr>
            <w:tcW w:w="8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98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　</w:t>
            </w:r>
          </w:p>
        </w:tc>
      </w:tr>
    </w:tbl>
    <w:p>
      <w:p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A2AE7"/>
    <w:rsid w:val="03F6706E"/>
    <w:rsid w:val="0BAE6C28"/>
    <w:rsid w:val="110756F5"/>
    <w:rsid w:val="163D5ECC"/>
    <w:rsid w:val="1BF06CF4"/>
    <w:rsid w:val="1E153CBE"/>
    <w:rsid w:val="20287FE3"/>
    <w:rsid w:val="22AD6828"/>
    <w:rsid w:val="299635AF"/>
    <w:rsid w:val="3CEE10B0"/>
    <w:rsid w:val="3E675086"/>
    <w:rsid w:val="3FDB5971"/>
    <w:rsid w:val="527D6EBA"/>
    <w:rsid w:val="580426D4"/>
    <w:rsid w:val="5A3C3A54"/>
    <w:rsid w:val="5F923F53"/>
    <w:rsid w:val="629D5770"/>
    <w:rsid w:val="62EE3EA2"/>
    <w:rsid w:val="65C965C0"/>
    <w:rsid w:val="6A2A2AE7"/>
    <w:rsid w:val="6F925D7B"/>
    <w:rsid w:val="76951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2020-11-13T01:21:00Z</dcterms:created>
  <dc:creator>萱</dc:creator>
  <cp:lastModifiedBy>Administrator</cp:lastModifiedBy>
  <dcterms:modified xsi:type="dcterms:W3CDTF">2020-12-07T07:06:41Z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