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054A" w14:textId="133C06D8" w:rsidR="00914F2F" w:rsidRPr="00B628EE" w:rsidRDefault="00CB2B9D" w:rsidP="004B4EE7">
      <w:pPr>
        <w:pStyle w:val="1"/>
        <w:ind w:leftChars="-202" w:left="-424" w:rightChars="-373" w:right="-783"/>
        <w:jc w:val="center"/>
        <w:rPr>
          <w:rFonts w:asciiTheme="minorEastAsia" w:eastAsiaTheme="minorEastAsia" w:hAnsiTheme="minorEastAsia"/>
          <w:b w:val="0"/>
          <w:bCs w:val="0"/>
          <w:color w:val="000000" w:themeColor="text1"/>
          <w:sz w:val="30"/>
        </w:rPr>
      </w:pPr>
      <w:bookmarkStart w:id="0" w:name="_Toc24724705"/>
      <w:r w:rsidRPr="00CB2B9D">
        <w:rPr>
          <w:rFonts w:asciiTheme="minorEastAsia" w:eastAsiaTheme="minorEastAsia" w:hAnsiTheme="minorEastAsia" w:hint="eastAsia"/>
          <w:b w:val="0"/>
          <w:bCs w:val="0"/>
          <w:color w:val="000000" w:themeColor="text1"/>
          <w:sz w:val="30"/>
        </w:rPr>
        <w:t>防城区</w:t>
      </w:r>
      <w:r w:rsidR="00914F2F" w:rsidRPr="00B628EE">
        <w:rPr>
          <w:rFonts w:asciiTheme="minorEastAsia" w:eastAsiaTheme="minorEastAsia" w:hAnsiTheme="minorEastAsia" w:hint="eastAsia"/>
          <w:b w:val="0"/>
          <w:bCs w:val="0"/>
          <w:color w:val="000000" w:themeColor="text1"/>
          <w:sz w:val="30"/>
        </w:rPr>
        <w:t>公共资源交易领域基层政务公开标准目录</w:t>
      </w:r>
      <w:bookmarkEnd w:id="0"/>
    </w:p>
    <w:tbl>
      <w:tblPr>
        <w:tblW w:w="0" w:type="auto"/>
        <w:jc w:val="center"/>
        <w:tblCellMar>
          <w:left w:w="57" w:type="dxa"/>
          <w:right w:w="57" w:type="dxa"/>
        </w:tblCellMar>
        <w:tblLook w:val="0000" w:firstRow="0" w:lastRow="0" w:firstColumn="0" w:lastColumn="0" w:noHBand="0" w:noVBand="0"/>
      </w:tblPr>
      <w:tblGrid>
        <w:gridCol w:w="374"/>
        <w:gridCol w:w="521"/>
        <w:gridCol w:w="771"/>
        <w:gridCol w:w="3352"/>
        <w:gridCol w:w="1077"/>
        <w:gridCol w:w="1715"/>
        <w:gridCol w:w="1687"/>
        <w:gridCol w:w="838"/>
        <w:gridCol w:w="396"/>
        <w:gridCol w:w="568"/>
        <w:gridCol w:w="417"/>
        <w:gridCol w:w="437"/>
        <w:gridCol w:w="430"/>
        <w:gridCol w:w="649"/>
        <w:gridCol w:w="120"/>
      </w:tblGrid>
      <w:tr w:rsidR="007B5CF0" w:rsidRPr="00B628EE" w14:paraId="3E009E36" w14:textId="77777777" w:rsidTr="00783607">
        <w:trPr>
          <w:gridAfter w:val="1"/>
          <w:trHeight w:val="454"/>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26A95AB" w14:textId="77777777" w:rsidR="00A62312" w:rsidRPr="00B628EE" w:rsidRDefault="00A62312" w:rsidP="00E07F76">
            <w:pPr>
              <w:snapToGrid w:val="0"/>
              <w:spacing w:line="300" w:lineRule="exact"/>
              <w:jc w:val="center"/>
              <w:rPr>
                <w:rFonts w:asciiTheme="minorEastAsia" w:eastAsiaTheme="minorEastAsia" w:hAnsiTheme="minorEastAsia"/>
                <w:color w:val="000000" w:themeColor="text1"/>
                <w:sz w:val="24"/>
                <w:szCs w:val="24"/>
              </w:rPr>
            </w:pPr>
            <w:r w:rsidRPr="00B628EE">
              <w:rPr>
                <w:rFonts w:asciiTheme="minorEastAsia" w:eastAsiaTheme="minorEastAsia" w:hAnsiTheme="minorEastAsia" w:hint="eastAsia"/>
                <w:color w:val="000000" w:themeColor="text1"/>
                <w:sz w:val="24"/>
                <w:szCs w:val="24"/>
              </w:rPr>
              <w:t>序号</w:t>
            </w:r>
          </w:p>
        </w:tc>
        <w:tc>
          <w:tcPr>
            <w:tcW w:w="0" w:type="auto"/>
            <w:gridSpan w:val="2"/>
            <w:tcBorders>
              <w:top w:val="single" w:sz="4" w:space="0" w:color="auto"/>
              <w:left w:val="nil"/>
              <w:bottom w:val="single" w:sz="4" w:space="0" w:color="auto"/>
              <w:right w:val="single" w:sz="4" w:space="0" w:color="auto"/>
            </w:tcBorders>
            <w:vAlign w:val="center"/>
          </w:tcPr>
          <w:p w14:paraId="4DFC73EC"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公开事项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8F8046B"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公开内容</w:t>
            </w:r>
          </w:p>
          <w:p w14:paraId="0DCE6BFE"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（要素）</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311B110"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公开</w:t>
            </w:r>
          </w:p>
          <w:p w14:paraId="18C278B9"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主体</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79E16BD"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公开依据</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6DB4015"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公开</w:t>
            </w:r>
          </w:p>
          <w:p w14:paraId="24361D01"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时限</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B036BC1"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公开渠道和载体</w:t>
            </w:r>
          </w:p>
        </w:tc>
        <w:tc>
          <w:tcPr>
            <w:tcW w:w="0" w:type="auto"/>
            <w:gridSpan w:val="2"/>
            <w:tcBorders>
              <w:top w:val="single" w:sz="4" w:space="0" w:color="auto"/>
              <w:left w:val="nil"/>
              <w:bottom w:val="single" w:sz="4" w:space="0" w:color="auto"/>
              <w:right w:val="single" w:sz="4" w:space="0" w:color="auto"/>
            </w:tcBorders>
            <w:vAlign w:val="center"/>
          </w:tcPr>
          <w:p w14:paraId="5D49B463"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公开对象</w:t>
            </w:r>
          </w:p>
        </w:tc>
        <w:tc>
          <w:tcPr>
            <w:tcW w:w="0" w:type="auto"/>
            <w:tcBorders>
              <w:top w:val="single" w:sz="4" w:space="0" w:color="auto"/>
              <w:left w:val="nil"/>
              <w:bottom w:val="single" w:sz="4" w:space="0" w:color="auto"/>
              <w:right w:val="single" w:sz="4" w:space="0" w:color="auto"/>
            </w:tcBorders>
            <w:vAlign w:val="center"/>
          </w:tcPr>
          <w:p w14:paraId="6F9A1BAB"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公开方式</w:t>
            </w:r>
          </w:p>
        </w:tc>
        <w:tc>
          <w:tcPr>
            <w:tcW w:w="0" w:type="auto"/>
            <w:gridSpan w:val="3"/>
            <w:tcBorders>
              <w:top w:val="single" w:sz="4" w:space="0" w:color="auto"/>
              <w:left w:val="nil"/>
              <w:bottom w:val="single" w:sz="4" w:space="0" w:color="auto"/>
              <w:right w:val="single" w:sz="4" w:space="0" w:color="auto"/>
            </w:tcBorders>
            <w:vAlign w:val="center"/>
          </w:tcPr>
          <w:p w14:paraId="062469EF"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公开层级</w:t>
            </w:r>
          </w:p>
        </w:tc>
      </w:tr>
      <w:tr w:rsidR="00E07F76" w:rsidRPr="00B628EE" w14:paraId="30DEE4CE" w14:textId="77777777" w:rsidTr="00B447F9">
        <w:trPr>
          <w:gridAfter w:val="1"/>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8C253C9" w14:textId="77777777" w:rsidR="00A62312" w:rsidRPr="00B628EE" w:rsidRDefault="00A62312" w:rsidP="00E07F76">
            <w:pPr>
              <w:snapToGrid w:val="0"/>
              <w:spacing w:line="300" w:lineRule="exact"/>
              <w:jc w:val="center"/>
              <w:rPr>
                <w:rFonts w:asciiTheme="minorEastAsia" w:eastAsiaTheme="minorEastAsia" w:hAnsiTheme="minorEastAsia"/>
                <w:color w:val="000000" w:themeColor="text1"/>
                <w:sz w:val="24"/>
                <w:szCs w:val="24"/>
              </w:rPr>
            </w:pPr>
          </w:p>
        </w:tc>
        <w:tc>
          <w:tcPr>
            <w:tcW w:w="0" w:type="auto"/>
            <w:tcBorders>
              <w:top w:val="single" w:sz="4" w:space="0" w:color="auto"/>
              <w:left w:val="nil"/>
              <w:bottom w:val="single" w:sz="4" w:space="0" w:color="auto"/>
              <w:right w:val="single" w:sz="4" w:space="0" w:color="auto"/>
            </w:tcBorders>
            <w:vAlign w:val="center"/>
          </w:tcPr>
          <w:p w14:paraId="12151B84"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一级事项</w:t>
            </w:r>
          </w:p>
        </w:tc>
        <w:tc>
          <w:tcPr>
            <w:tcW w:w="0" w:type="auto"/>
            <w:tcBorders>
              <w:top w:val="single" w:sz="4" w:space="0" w:color="auto"/>
              <w:left w:val="nil"/>
              <w:bottom w:val="single" w:sz="4" w:space="0" w:color="auto"/>
              <w:right w:val="single" w:sz="4" w:space="0" w:color="auto"/>
            </w:tcBorders>
            <w:vAlign w:val="center"/>
          </w:tcPr>
          <w:p w14:paraId="4ECD5418"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二级事项</w:t>
            </w:r>
          </w:p>
        </w:tc>
        <w:tc>
          <w:tcPr>
            <w:tcW w:w="0" w:type="auto"/>
            <w:vMerge/>
            <w:tcBorders>
              <w:top w:val="single" w:sz="4" w:space="0" w:color="auto"/>
              <w:left w:val="single" w:sz="4" w:space="0" w:color="auto"/>
              <w:bottom w:val="single" w:sz="4" w:space="0" w:color="auto"/>
              <w:right w:val="single" w:sz="4" w:space="0" w:color="auto"/>
            </w:tcBorders>
            <w:vAlign w:val="center"/>
          </w:tcPr>
          <w:p w14:paraId="361FFEF3"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848F24"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7409E7"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ACDB1B"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5E5BC6"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tcBorders>
              <w:top w:val="single" w:sz="4" w:space="0" w:color="auto"/>
              <w:left w:val="nil"/>
              <w:bottom w:val="single" w:sz="4" w:space="0" w:color="auto"/>
              <w:right w:val="single" w:sz="4" w:space="0" w:color="auto"/>
            </w:tcBorders>
            <w:vAlign w:val="center"/>
          </w:tcPr>
          <w:p w14:paraId="02F380EB"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全社会</w:t>
            </w:r>
          </w:p>
        </w:tc>
        <w:tc>
          <w:tcPr>
            <w:tcW w:w="0" w:type="auto"/>
            <w:tcBorders>
              <w:top w:val="single" w:sz="4" w:space="0" w:color="auto"/>
              <w:left w:val="nil"/>
              <w:bottom w:val="single" w:sz="4" w:space="0" w:color="auto"/>
              <w:right w:val="single" w:sz="4" w:space="0" w:color="auto"/>
            </w:tcBorders>
            <w:vAlign w:val="center"/>
          </w:tcPr>
          <w:p w14:paraId="52A55D82"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特定群众</w:t>
            </w:r>
          </w:p>
        </w:tc>
        <w:tc>
          <w:tcPr>
            <w:tcW w:w="0" w:type="auto"/>
            <w:tcBorders>
              <w:top w:val="single" w:sz="4" w:space="0" w:color="auto"/>
              <w:left w:val="nil"/>
              <w:bottom w:val="single" w:sz="4" w:space="0" w:color="auto"/>
              <w:right w:val="single" w:sz="4" w:space="0" w:color="auto"/>
            </w:tcBorders>
            <w:vAlign w:val="center"/>
          </w:tcPr>
          <w:p w14:paraId="2D012F87"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主动</w:t>
            </w:r>
          </w:p>
        </w:tc>
        <w:tc>
          <w:tcPr>
            <w:tcW w:w="0" w:type="auto"/>
            <w:tcBorders>
              <w:top w:val="single" w:sz="4" w:space="0" w:color="auto"/>
              <w:left w:val="nil"/>
              <w:bottom w:val="single" w:sz="4" w:space="0" w:color="auto"/>
              <w:right w:val="single" w:sz="4" w:space="0" w:color="auto"/>
            </w:tcBorders>
            <w:vAlign w:val="center"/>
          </w:tcPr>
          <w:p w14:paraId="21891CB8"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依申请公开</w:t>
            </w:r>
          </w:p>
        </w:tc>
        <w:tc>
          <w:tcPr>
            <w:tcW w:w="0" w:type="auto"/>
            <w:tcBorders>
              <w:top w:val="single" w:sz="4" w:space="0" w:color="auto"/>
              <w:left w:val="nil"/>
              <w:bottom w:val="single" w:sz="4" w:space="0" w:color="auto"/>
              <w:right w:val="single" w:sz="4" w:space="0" w:color="auto"/>
            </w:tcBorders>
            <w:vAlign w:val="center"/>
          </w:tcPr>
          <w:p w14:paraId="241F8E0C"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县级</w:t>
            </w:r>
          </w:p>
        </w:tc>
        <w:tc>
          <w:tcPr>
            <w:tcW w:w="649" w:type="dxa"/>
            <w:tcBorders>
              <w:top w:val="single" w:sz="4" w:space="0" w:color="auto"/>
              <w:left w:val="nil"/>
              <w:bottom w:val="single" w:sz="4" w:space="0" w:color="auto"/>
              <w:right w:val="single" w:sz="4" w:space="0" w:color="auto"/>
            </w:tcBorders>
            <w:vAlign w:val="center"/>
          </w:tcPr>
          <w:p w14:paraId="6999159C" w14:textId="77777777" w:rsidR="00A62312" w:rsidRPr="00B628EE" w:rsidRDefault="00A62312" w:rsidP="00E07F76">
            <w:pPr>
              <w:snapToGrid w:val="0"/>
              <w:spacing w:line="300" w:lineRule="exact"/>
              <w:jc w:val="center"/>
              <w:rPr>
                <w:rFonts w:asciiTheme="minorEastAsia" w:eastAsiaTheme="minorEastAsia" w:hAnsiTheme="minorEastAsia" w:cs="宋体"/>
                <w:color w:val="000000" w:themeColor="text1"/>
                <w:sz w:val="24"/>
                <w:szCs w:val="24"/>
              </w:rPr>
            </w:pPr>
            <w:r w:rsidRPr="00B628EE">
              <w:rPr>
                <w:rFonts w:asciiTheme="minorEastAsia" w:eastAsiaTheme="minorEastAsia" w:hAnsiTheme="minorEastAsia" w:cs="宋体" w:hint="eastAsia"/>
                <w:color w:val="000000" w:themeColor="text1"/>
                <w:sz w:val="24"/>
                <w:szCs w:val="24"/>
              </w:rPr>
              <w:t>乡、村级</w:t>
            </w:r>
          </w:p>
        </w:tc>
      </w:tr>
      <w:tr w:rsidR="001E4119" w:rsidRPr="00B628EE" w14:paraId="04EF0B15" w14:textId="77777777" w:rsidTr="001E4119">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71FC7239" w14:textId="77777777" w:rsidR="001E4119" w:rsidRPr="00B628EE" w:rsidRDefault="001E4119"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1</w:t>
            </w:r>
          </w:p>
        </w:tc>
        <w:tc>
          <w:tcPr>
            <w:tcW w:w="0" w:type="auto"/>
            <w:vMerge w:val="restart"/>
            <w:tcBorders>
              <w:top w:val="single" w:sz="4" w:space="0" w:color="auto"/>
              <w:left w:val="nil"/>
              <w:right w:val="single" w:sz="4" w:space="0" w:color="auto"/>
            </w:tcBorders>
            <w:vAlign w:val="center"/>
          </w:tcPr>
          <w:p w14:paraId="7CB6E82B" w14:textId="77777777" w:rsidR="001E4119" w:rsidRPr="00B628EE" w:rsidRDefault="001E4119"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工程建设项目招标投标信息</w:t>
            </w:r>
          </w:p>
        </w:tc>
        <w:tc>
          <w:tcPr>
            <w:tcW w:w="0" w:type="auto"/>
            <w:tcBorders>
              <w:top w:val="single" w:sz="4" w:space="0" w:color="auto"/>
              <w:left w:val="nil"/>
              <w:bottom w:val="single" w:sz="4" w:space="0" w:color="auto"/>
              <w:right w:val="single" w:sz="4" w:space="0" w:color="auto"/>
            </w:tcBorders>
            <w:vAlign w:val="center"/>
          </w:tcPr>
          <w:p w14:paraId="0FF5B661" w14:textId="77777777" w:rsidR="001E4119" w:rsidRPr="00B628EE" w:rsidRDefault="001E4119"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审批核准信息</w:t>
            </w:r>
          </w:p>
        </w:tc>
        <w:tc>
          <w:tcPr>
            <w:tcW w:w="0" w:type="auto"/>
            <w:tcBorders>
              <w:top w:val="single" w:sz="4" w:space="0" w:color="auto"/>
              <w:left w:val="single" w:sz="4" w:space="0" w:color="auto"/>
              <w:bottom w:val="single" w:sz="4" w:space="0" w:color="auto"/>
              <w:right w:val="single" w:sz="4" w:space="0" w:color="auto"/>
            </w:tcBorders>
            <w:vAlign w:val="center"/>
          </w:tcPr>
          <w:p w14:paraId="60626B59" w14:textId="77777777" w:rsidR="001E4119" w:rsidRPr="00B628EE" w:rsidRDefault="001E4119"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招标内容、招标范围、招标组织形式、招标方式、招标估算金额、招标事项审核或核准部门。</w:t>
            </w:r>
          </w:p>
        </w:tc>
        <w:tc>
          <w:tcPr>
            <w:tcW w:w="0" w:type="auto"/>
            <w:tcBorders>
              <w:top w:val="single" w:sz="4" w:space="0" w:color="auto"/>
              <w:left w:val="single" w:sz="4" w:space="0" w:color="auto"/>
              <w:bottom w:val="single" w:sz="4" w:space="0" w:color="auto"/>
              <w:right w:val="single" w:sz="4" w:space="0" w:color="auto"/>
            </w:tcBorders>
            <w:vAlign w:val="center"/>
          </w:tcPr>
          <w:p w14:paraId="3ABD1371" w14:textId="77777777" w:rsidR="001E4119" w:rsidRPr="00B628EE" w:rsidRDefault="001E4119"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029FB54A" w14:textId="77777777" w:rsidR="001E4119" w:rsidRPr="00B628EE" w:rsidRDefault="001E4119"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《招标投标法实施条例》、《政府信息公开条例》、《国务院办公厅关于推进公共资源配置领域政府信息公开的意见》</w:t>
            </w:r>
          </w:p>
        </w:tc>
        <w:tc>
          <w:tcPr>
            <w:tcW w:w="0" w:type="auto"/>
            <w:tcBorders>
              <w:top w:val="single" w:sz="4" w:space="0" w:color="auto"/>
              <w:left w:val="single" w:sz="4" w:space="0" w:color="auto"/>
              <w:bottom w:val="single" w:sz="4" w:space="0" w:color="auto"/>
              <w:right w:val="single" w:sz="4" w:space="0" w:color="auto"/>
            </w:tcBorders>
            <w:vAlign w:val="center"/>
          </w:tcPr>
          <w:p w14:paraId="43FA8630"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信息形成之日起20个工作日内</w:t>
            </w:r>
          </w:p>
        </w:tc>
        <w:tc>
          <w:tcPr>
            <w:tcW w:w="0" w:type="auto"/>
            <w:tcBorders>
              <w:top w:val="single" w:sz="4" w:space="0" w:color="auto"/>
              <w:left w:val="single" w:sz="4" w:space="0" w:color="auto"/>
              <w:bottom w:val="single" w:sz="4" w:space="0" w:color="auto"/>
              <w:right w:val="single" w:sz="4" w:space="0" w:color="auto"/>
            </w:tcBorders>
            <w:vAlign w:val="center"/>
          </w:tcPr>
          <w:p w14:paraId="7CFAC304" w14:textId="77777777" w:rsidR="001E4119" w:rsidRPr="00B628EE" w:rsidRDefault="009F0232" w:rsidP="00E07F76">
            <w:pPr>
              <w:snapToGrid w:val="0"/>
              <w:spacing w:line="300" w:lineRule="exact"/>
              <w:jc w:val="center"/>
              <w:rPr>
                <w:rFonts w:asciiTheme="minorEastAsia" w:eastAsiaTheme="minorEastAsia" w:hAnsiTheme="minorEastAsia" w:cs="方正仿宋_GBK"/>
                <w:color w:val="000000"/>
                <w:szCs w:val="21"/>
              </w:rPr>
            </w:pPr>
            <w:r w:rsidRPr="00B628EE">
              <w:rPr>
                <w:rFonts w:asciiTheme="minorEastAsia" w:eastAsiaTheme="minorEastAsia" w:hAnsiTheme="minorEastAsia" w:cs="方正仿宋_GBK" w:hint="eastAsia"/>
                <w:color w:val="000000"/>
                <w:szCs w:val="21"/>
              </w:rPr>
              <w:fldChar w:fldCharType="begin"/>
            </w:r>
            <w:r w:rsidR="001E4119" w:rsidRPr="00B628EE">
              <w:rPr>
                <w:rFonts w:asciiTheme="minorEastAsia" w:eastAsiaTheme="minorEastAsia" w:hAnsiTheme="minorEastAsia" w:cs="方正仿宋_GBK" w:hint="eastAsia"/>
                <w:color w:val="000000"/>
                <w:szCs w:val="21"/>
              </w:rPr>
              <w:instrText xml:space="preserve"> EQ \o\ac(</w:instrText>
            </w:r>
            <w:r w:rsidR="001E4119" w:rsidRPr="00B628EE">
              <w:rPr>
                <w:rFonts w:asciiTheme="minorEastAsia" w:eastAsiaTheme="minorEastAsia" w:hAnsiTheme="minorEastAsia" w:cs="方正仿宋_GBK" w:hint="eastAsia"/>
                <w:color w:val="000000"/>
                <w:position w:val="-3"/>
                <w:szCs w:val="21"/>
              </w:rPr>
              <w:instrText>□</w:instrText>
            </w:r>
            <w:r w:rsidR="001E4119" w:rsidRPr="00B628EE">
              <w:rPr>
                <w:rFonts w:asciiTheme="minorEastAsia" w:eastAsiaTheme="minorEastAsia" w:hAnsiTheme="minorEastAsia" w:cs="方正仿宋_GBK" w:hint="eastAsia"/>
                <w:color w:val="000000"/>
                <w:szCs w:val="21"/>
              </w:rPr>
              <w:instrText>,√)</w:instrText>
            </w:r>
            <w:r w:rsidRPr="00B628EE">
              <w:rPr>
                <w:rFonts w:asciiTheme="minorEastAsia" w:eastAsiaTheme="minorEastAsia" w:hAnsiTheme="minorEastAsia" w:cs="方正仿宋_GBK" w:hint="eastAsia"/>
                <w:color w:val="000000"/>
                <w:szCs w:val="21"/>
              </w:rPr>
              <w:fldChar w:fldCharType="end"/>
            </w:r>
            <w:r w:rsidR="001E4119" w:rsidRPr="00B628EE">
              <w:rPr>
                <w:rFonts w:asciiTheme="minorEastAsia" w:eastAsiaTheme="minorEastAsia" w:hAnsiTheme="minorEastAsia" w:cs="方正仿宋_GBK" w:hint="eastAsia"/>
                <w:color w:val="000000"/>
                <w:szCs w:val="21"/>
              </w:rPr>
              <w:t xml:space="preserve">政府网站                                                                                                                                                                                                       </w:t>
            </w:r>
            <w:r w:rsidR="001E4119" w:rsidRPr="00B628EE">
              <w:rPr>
                <w:rFonts w:asciiTheme="minorEastAsia" w:eastAsiaTheme="minorEastAsia" w:hAnsiTheme="minorEastAsia" w:cs="方正仿宋_GBK" w:hint="eastAsia"/>
                <w:color w:val="000000"/>
                <w:szCs w:val="21"/>
              </w:rPr>
              <w:br/>
            </w:r>
            <w:r w:rsidRPr="00B628EE">
              <w:rPr>
                <w:rFonts w:asciiTheme="minorEastAsia" w:eastAsiaTheme="minorEastAsia" w:hAnsiTheme="minorEastAsia" w:cs="方正仿宋_GBK" w:hint="eastAsia"/>
                <w:color w:val="000000"/>
                <w:szCs w:val="21"/>
              </w:rPr>
              <w:fldChar w:fldCharType="begin"/>
            </w:r>
            <w:r w:rsidR="001E4119" w:rsidRPr="00B628EE">
              <w:rPr>
                <w:rFonts w:asciiTheme="minorEastAsia" w:eastAsiaTheme="minorEastAsia" w:hAnsiTheme="minorEastAsia" w:cs="方正仿宋_GBK" w:hint="eastAsia"/>
                <w:color w:val="000000"/>
                <w:szCs w:val="21"/>
              </w:rPr>
              <w:instrText xml:space="preserve"> EQ \o\ac(</w:instrText>
            </w:r>
            <w:r w:rsidR="001E4119" w:rsidRPr="00B628EE">
              <w:rPr>
                <w:rFonts w:asciiTheme="minorEastAsia" w:eastAsiaTheme="minorEastAsia" w:hAnsiTheme="minorEastAsia" w:cs="方正仿宋_GBK" w:hint="eastAsia"/>
                <w:color w:val="000000"/>
                <w:position w:val="-3"/>
                <w:szCs w:val="21"/>
              </w:rPr>
              <w:instrText>□</w:instrText>
            </w:r>
            <w:r w:rsidR="001E4119" w:rsidRPr="00B628EE">
              <w:rPr>
                <w:rFonts w:asciiTheme="minorEastAsia" w:eastAsiaTheme="minorEastAsia" w:hAnsiTheme="minorEastAsia" w:cs="方正仿宋_GBK" w:hint="eastAsia"/>
                <w:color w:val="000000"/>
                <w:szCs w:val="21"/>
              </w:rPr>
              <w:instrText>,√)</w:instrText>
            </w:r>
            <w:r w:rsidRPr="00B628EE">
              <w:rPr>
                <w:rFonts w:asciiTheme="minorEastAsia" w:eastAsiaTheme="minorEastAsia" w:hAnsiTheme="minorEastAsia" w:cs="方正仿宋_GBK" w:hint="eastAsia"/>
                <w:color w:val="000000"/>
                <w:szCs w:val="21"/>
              </w:rPr>
              <w:fldChar w:fldCharType="end"/>
            </w:r>
            <w:r w:rsidR="001E4119" w:rsidRPr="00B628EE">
              <w:rPr>
                <w:rFonts w:asciiTheme="minorEastAsia" w:eastAsiaTheme="minorEastAsia" w:hAnsiTheme="minorEastAsia" w:cs="方正仿宋_GBK" w:hint="eastAsia"/>
                <w:color w:val="000000"/>
                <w:szCs w:val="21"/>
              </w:rPr>
              <w:t>公开查阅点</w:t>
            </w:r>
            <w:r w:rsidR="001E4119" w:rsidRPr="00B628EE">
              <w:rPr>
                <w:rFonts w:asciiTheme="minorEastAsia" w:eastAsiaTheme="minorEastAsia" w:hAnsiTheme="minorEastAsia" w:cs="方正仿宋_GBK" w:hint="eastAsia"/>
                <w:color w:val="000000"/>
                <w:szCs w:val="21"/>
              </w:rPr>
              <w:br/>
            </w:r>
            <w:r w:rsidRPr="00B628EE">
              <w:rPr>
                <w:rFonts w:asciiTheme="minorEastAsia" w:eastAsiaTheme="minorEastAsia" w:hAnsiTheme="minorEastAsia" w:cs="方正仿宋_GBK" w:hint="eastAsia"/>
                <w:color w:val="000000"/>
                <w:szCs w:val="21"/>
              </w:rPr>
              <w:fldChar w:fldCharType="begin"/>
            </w:r>
            <w:r w:rsidR="001E4119" w:rsidRPr="00B628EE">
              <w:rPr>
                <w:rFonts w:asciiTheme="minorEastAsia" w:eastAsiaTheme="minorEastAsia" w:hAnsiTheme="minorEastAsia" w:cs="方正仿宋_GBK" w:hint="eastAsia"/>
                <w:color w:val="000000"/>
                <w:szCs w:val="21"/>
              </w:rPr>
              <w:instrText xml:space="preserve"> EQ \o\ac(</w:instrText>
            </w:r>
            <w:r w:rsidR="001E4119" w:rsidRPr="00B628EE">
              <w:rPr>
                <w:rFonts w:asciiTheme="minorEastAsia" w:eastAsiaTheme="minorEastAsia" w:hAnsiTheme="minorEastAsia" w:cs="方正仿宋_GBK" w:hint="eastAsia"/>
                <w:color w:val="000000"/>
                <w:position w:val="-3"/>
                <w:szCs w:val="21"/>
              </w:rPr>
              <w:instrText>□</w:instrText>
            </w:r>
            <w:r w:rsidR="001E4119" w:rsidRPr="00B628EE">
              <w:rPr>
                <w:rFonts w:asciiTheme="minorEastAsia" w:eastAsiaTheme="minorEastAsia" w:hAnsiTheme="minorEastAsia" w:cs="方正仿宋_GBK" w:hint="eastAsia"/>
                <w:color w:val="000000"/>
                <w:szCs w:val="21"/>
              </w:rPr>
              <w:instrText>,√)</w:instrText>
            </w:r>
            <w:r w:rsidRPr="00B628EE">
              <w:rPr>
                <w:rFonts w:asciiTheme="minorEastAsia" w:eastAsiaTheme="minorEastAsia" w:hAnsiTheme="minorEastAsia" w:cs="方正仿宋_GBK" w:hint="eastAsia"/>
                <w:color w:val="000000"/>
                <w:szCs w:val="21"/>
              </w:rPr>
              <w:fldChar w:fldCharType="end"/>
            </w:r>
            <w:r w:rsidR="001E4119" w:rsidRPr="00B628EE">
              <w:rPr>
                <w:rFonts w:asciiTheme="minorEastAsia" w:eastAsiaTheme="minorEastAsia" w:hAnsiTheme="minorEastAsia" w:cs="方正仿宋_GBK" w:hint="eastAsia"/>
                <w:color w:val="000000"/>
                <w:szCs w:val="21"/>
              </w:rPr>
              <w:t>政务服务中心</w:t>
            </w:r>
          </w:p>
          <w:p w14:paraId="3B1870A8" w14:textId="77777777" w:rsidR="001E4119" w:rsidRPr="00B628EE" w:rsidRDefault="001E4119"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33A6AEC7" w14:textId="77777777" w:rsidR="001E4119" w:rsidRPr="00B628EE" w:rsidRDefault="001E4119" w:rsidP="00E07F76">
            <w:pPr>
              <w:snapToGrid w:val="0"/>
              <w:spacing w:line="300" w:lineRule="exact"/>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1C8BE8A7"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3E6918C6" w14:textId="77777777" w:rsidR="001E4119" w:rsidRPr="00B628EE" w:rsidRDefault="001E4119"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60E8300E"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468877E8"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7C6CCB8E" w14:textId="77777777" w:rsidR="001E4119" w:rsidRPr="00B628EE" w:rsidRDefault="001E4119"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74CA0357" w14:textId="77777777" w:rsidR="001E4119" w:rsidRPr="00B628EE" w:rsidRDefault="001E4119"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1E4119" w:rsidRPr="00B628EE" w14:paraId="547FB021" w14:textId="77777777" w:rsidTr="001E4119">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6188DC73" w14:textId="77777777" w:rsidR="001E4119" w:rsidRPr="00B628EE" w:rsidRDefault="001E4119"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2</w:t>
            </w:r>
          </w:p>
        </w:tc>
        <w:tc>
          <w:tcPr>
            <w:tcW w:w="0" w:type="auto"/>
            <w:vMerge/>
            <w:tcBorders>
              <w:left w:val="nil"/>
              <w:bottom w:val="single" w:sz="4" w:space="0" w:color="auto"/>
              <w:right w:val="single" w:sz="4" w:space="0" w:color="auto"/>
            </w:tcBorders>
            <w:vAlign w:val="center"/>
          </w:tcPr>
          <w:p w14:paraId="5A7E0DFA" w14:textId="77777777" w:rsidR="001E4119" w:rsidRPr="00B628EE" w:rsidRDefault="001E4119" w:rsidP="00E07F76">
            <w:pPr>
              <w:jc w:val="center"/>
              <w:rPr>
                <w:rFonts w:asciiTheme="minorEastAsia" w:eastAsiaTheme="minorEastAsia" w:hAnsiTheme="minorEastAsia" w:cs="宋体"/>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30EB26BC" w14:textId="77777777" w:rsidR="001E4119" w:rsidRPr="00B628EE" w:rsidRDefault="001E4119"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资格预审公告</w:t>
            </w:r>
          </w:p>
        </w:tc>
        <w:tc>
          <w:tcPr>
            <w:tcW w:w="0" w:type="auto"/>
            <w:tcBorders>
              <w:top w:val="single" w:sz="4" w:space="0" w:color="auto"/>
              <w:left w:val="single" w:sz="4" w:space="0" w:color="auto"/>
              <w:bottom w:val="single" w:sz="4" w:space="0" w:color="auto"/>
              <w:right w:val="single" w:sz="4" w:space="0" w:color="auto"/>
            </w:tcBorders>
            <w:vAlign w:val="center"/>
          </w:tcPr>
          <w:p w14:paraId="4839B7E3" w14:textId="77777777" w:rsidR="001E4119" w:rsidRPr="00B628EE" w:rsidRDefault="001E4119"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w:t>
            </w:r>
            <w:r w:rsidRPr="00B628EE">
              <w:rPr>
                <w:rFonts w:asciiTheme="minorEastAsia" w:eastAsiaTheme="minorEastAsia" w:hAnsiTheme="minorEastAsia" w:hint="eastAsia"/>
                <w:color w:val="000000" w:themeColor="text1"/>
                <w:sz w:val="18"/>
                <w:szCs w:val="18"/>
              </w:rPr>
              <w:lastRenderedPageBreak/>
              <w:t>交易平台的网址和方法；其他依法应当载明的内容。</w:t>
            </w:r>
          </w:p>
        </w:tc>
        <w:tc>
          <w:tcPr>
            <w:tcW w:w="0" w:type="auto"/>
            <w:tcBorders>
              <w:top w:val="single" w:sz="4" w:space="0" w:color="auto"/>
              <w:left w:val="single" w:sz="4" w:space="0" w:color="auto"/>
              <w:bottom w:val="single" w:sz="4" w:space="0" w:color="auto"/>
              <w:right w:val="single" w:sz="4" w:space="0" w:color="auto"/>
            </w:tcBorders>
            <w:vAlign w:val="center"/>
          </w:tcPr>
          <w:p w14:paraId="69506524" w14:textId="77777777" w:rsidR="001E4119" w:rsidRPr="00B628EE" w:rsidRDefault="001E4119"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cs="宋体" w:hint="eastAsia"/>
                <w:color w:val="000000" w:themeColor="text1"/>
                <w:sz w:val="18"/>
                <w:szCs w:val="18"/>
              </w:rPr>
              <w:lastRenderedPageBreak/>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4C450293" w14:textId="77777777" w:rsidR="001E4119" w:rsidRPr="00B628EE" w:rsidRDefault="001E4119"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《招标投标法》、《招标投标法实施条例》、《国务院办公厅关于推进公共资源配置领域政府信息公开的意见》、《招标公告和公示信息发</w:t>
            </w:r>
            <w:r w:rsidRPr="00B628EE">
              <w:rPr>
                <w:rFonts w:asciiTheme="minorEastAsia" w:eastAsiaTheme="minorEastAsia" w:hAnsiTheme="minorEastAsia" w:hint="eastAsia"/>
                <w:color w:val="000000" w:themeColor="text1"/>
                <w:sz w:val="18"/>
                <w:szCs w:val="18"/>
              </w:rPr>
              <w:lastRenderedPageBreak/>
              <w:t>布管理办法》</w:t>
            </w:r>
          </w:p>
        </w:tc>
        <w:tc>
          <w:tcPr>
            <w:tcW w:w="0" w:type="auto"/>
            <w:tcBorders>
              <w:top w:val="single" w:sz="4" w:space="0" w:color="auto"/>
              <w:left w:val="single" w:sz="4" w:space="0" w:color="auto"/>
              <w:bottom w:val="single" w:sz="4" w:space="0" w:color="auto"/>
              <w:right w:val="single" w:sz="4" w:space="0" w:color="auto"/>
            </w:tcBorders>
            <w:vAlign w:val="center"/>
          </w:tcPr>
          <w:p w14:paraId="0E809BD8"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lastRenderedPageBreak/>
              <w:t>及时公开</w:t>
            </w:r>
          </w:p>
        </w:tc>
        <w:tc>
          <w:tcPr>
            <w:tcW w:w="0" w:type="auto"/>
            <w:tcBorders>
              <w:top w:val="single" w:sz="4" w:space="0" w:color="auto"/>
              <w:left w:val="single" w:sz="4" w:space="0" w:color="auto"/>
              <w:bottom w:val="single" w:sz="4" w:space="0" w:color="auto"/>
              <w:right w:val="single" w:sz="4" w:space="0" w:color="auto"/>
            </w:tcBorders>
            <w:vAlign w:val="center"/>
          </w:tcPr>
          <w:p w14:paraId="76E76A28"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■招标投标公共服务平台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p>
          <w:p w14:paraId="26E085AE"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■电子招</w:t>
            </w:r>
            <w:r w:rsidRPr="00B628EE">
              <w:rPr>
                <w:rFonts w:asciiTheme="minorEastAsia" w:eastAsiaTheme="minorEastAsia" w:hAnsiTheme="minorEastAsia" w:hint="eastAsia"/>
                <w:color w:val="000000" w:themeColor="text1"/>
                <w:sz w:val="18"/>
                <w:szCs w:val="18"/>
              </w:rPr>
              <w:lastRenderedPageBreak/>
              <w:t>标投标交易平台</w:t>
            </w:r>
          </w:p>
        </w:tc>
        <w:tc>
          <w:tcPr>
            <w:tcW w:w="0" w:type="auto"/>
            <w:tcBorders>
              <w:top w:val="single" w:sz="4" w:space="0" w:color="auto"/>
              <w:left w:val="nil"/>
              <w:bottom w:val="single" w:sz="4" w:space="0" w:color="auto"/>
              <w:right w:val="single" w:sz="4" w:space="0" w:color="auto"/>
            </w:tcBorders>
            <w:vAlign w:val="center"/>
          </w:tcPr>
          <w:p w14:paraId="0E753583"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olor w:val="000000" w:themeColor="text1"/>
                <w:sz w:val="18"/>
                <w:szCs w:val="18"/>
              </w:rPr>
              <w:lastRenderedPageBreak/>
              <w:br/>
            </w:r>
          </w:p>
        </w:tc>
        <w:tc>
          <w:tcPr>
            <w:tcW w:w="0" w:type="auto"/>
            <w:tcBorders>
              <w:top w:val="single" w:sz="4" w:space="0" w:color="auto"/>
              <w:left w:val="nil"/>
              <w:bottom w:val="single" w:sz="4" w:space="0" w:color="auto"/>
              <w:right w:val="single" w:sz="4" w:space="0" w:color="auto"/>
            </w:tcBorders>
            <w:vAlign w:val="center"/>
          </w:tcPr>
          <w:p w14:paraId="41929923"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3009B68C" w14:textId="77777777" w:rsidR="001E4119" w:rsidRPr="00B628EE" w:rsidRDefault="001E4119"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7FACE2BC"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26834A3F"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15C427C9" w14:textId="77777777" w:rsidR="001E4119" w:rsidRPr="00B628EE" w:rsidRDefault="001E4119"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2136F5C8" w14:textId="77777777" w:rsidR="001E4119" w:rsidRPr="00B628EE" w:rsidRDefault="001E4119"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5798C359"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4194BDDA"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3</w:t>
            </w:r>
          </w:p>
        </w:tc>
        <w:tc>
          <w:tcPr>
            <w:tcW w:w="0" w:type="auto"/>
            <w:vMerge w:val="restart"/>
            <w:tcBorders>
              <w:top w:val="single" w:sz="4" w:space="0" w:color="auto"/>
              <w:left w:val="nil"/>
              <w:right w:val="single" w:sz="4" w:space="0" w:color="auto"/>
            </w:tcBorders>
            <w:vAlign w:val="center"/>
          </w:tcPr>
          <w:p w14:paraId="02442233"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工程建设项目招标投标信息</w:t>
            </w:r>
          </w:p>
          <w:p w14:paraId="0AE0B561" w14:textId="77777777" w:rsidR="00860675" w:rsidRPr="00B628EE" w:rsidRDefault="00860675" w:rsidP="00E07F76">
            <w:pPr>
              <w:jc w:val="center"/>
              <w:rPr>
                <w:rFonts w:asciiTheme="minorEastAsia" w:eastAsiaTheme="minorEastAsia" w:hAnsiTheme="minorEastAsia" w:cs="宋体"/>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699AFC37"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招标公告</w:t>
            </w:r>
          </w:p>
        </w:tc>
        <w:tc>
          <w:tcPr>
            <w:tcW w:w="0" w:type="auto"/>
            <w:tcBorders>
              <w:top w:val="single" w:sz="4" w:space="0" w:color="auto"/>
              <w:left w:val="single" w:sz="4" w:space="0" w:color="auto"/>
              <w:bottom w:val="single" w:sz="4" w:space="0" w:color="auto"/>
              <w:right w:val="single" w:sz="4" w:space="0" w:color="auto"/>
            </w:tcBorders>
            <w:vAlign w:val="center"/>
          </w:tcPr>
          <w:p w14:paraId="79CAC0BB"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0" w:type="auto"/>
            <w:tcBorders>
              <w:top w:val="single" w:sz="4" w:space="0" w:color="auto"/>
              <w:left w:val="single" w:sz="4" w:space="0" w:color="auto"/>
              <w:bottom w:val="single" w:sz="4" w:space="0" w:color="auto"/>
              <w:right w:val="single" w:sz="4" w:space="0" w:color="auto"/>
            </w:tcBorders>
            <w:vAlign w:val="center"/>
          </w:tcPr>
          <w:p w14:paraId="7250B307"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1CF0FF5E"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《招标投标法》、《招标投标法实施条例》、《国务院办公厅关于推进公共资源配置领域政府信息公开的意见》、《招标公告和公示信息发布管理办法》、《电子招标投标办法》</w:t>
            </w:r>
          </w:p>
        </w:tc>
        <w:tc>
          <w:tcPr>
            <w:tcW w:w="0" w:type="auto"/>
            <w:tcBorders>
              <w:top w:val="single" w:sz="4" w:space="0" w:color="auto"/>
              <w:left w:val="single" w:sz="4" w:space="0" w:color="auto"/>
              <w:bottom w:val="single" w:sz="4" w:space="0" w:color="auto"/>
              <w:right w:val="single" w:sz="4" w:space="0" w:color="auto"/>
            </w:tcBorders>
            <w:vAlign w:val="center"/>
          </w:tcPr>
          <w:p w14:paraId="64817B4F"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及时公开</w:t>
            </w:r>
          </w:p>
        </w:tc>
        <w:tc>
          <w:tcPr>
            <w:tcW w:w="0" w:type="auto"/>
            <w:tcBorders>
              <w:top w:val="single" w:sz="4" w:space="0" w:color="auto"/>
              <w:left w:val="single" w:sz="4" w:space="0" w:color="auto"/>
              <w:bottom w:val="single" w:sz="4" w:space="0" w:color="auto"/>
              <w:right w:val="single" w:sz="4" w:space="0" w:color="auto"/>
            </w:tcBorders>
            <w:vAlign w:val="center"/>
          </w:tcPr>
          <w:p w14:paraId="56646E73"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■招标投标公共服务平台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■电子招标投标交易平台</w:t>
            </w:r>
          </w:p>
        </w:tc>
        <w:tc>
          <w:tcPr>
            <w:tcW w:w="0" w:type="auto"/>
            <w:tcBorders>
              <w:top w:val="single" w:sz="4" w:space="0" w:color="auto"/>
              <w:left w:val="nil"/>
              <w:bottom w:val="single" w:sz="4" w:space="0" w:color="auto"/>
              <w:right w:val="single" w:sz="4" w:space="0" w:color="auto"/>
            </w:tcBorders>
            <w:vAlign w:val="center"/>
          </w:tcPr>
          <w:p w14:paraId="65EE0911"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77DEC277"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37D741A6"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57FE3EDE"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4FBEA204"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5F5A4559"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252355A1"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3B76000A"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1A8B2093"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4</w:t>
            </w:r>
          </w:p>
        </w:tc>
        <w:tc>
          <w:tcPr>
            <w:tcW w:w="0" w:type="auto"/>
            <w:vMerge/>
            <w:tcBorders>
              <w:left w:val="nil"/>
              <w:bottom w:val="single" w:sz="4" w:space="0" w:color="auto"/>
              <w:right w:val="single" w:sz="4" w:space="0" w:color="auto"/>
            </w:tcBorders>
            <w:vAlign w:val="center"/>
          </w:tcPr>
          <w:p w14:paraId="666D68D0" w14:textId="77777777" w:rsidR="00860675" w:rsidRPr="00B628EE" w:rsidRDefault="00860675" w:rsidP="00E07F76">
            <w:pPr>
              <w:jc w:val="center"/>
              <w:rPr>
                <w:rFonts w:asciiTheme="minorEastAsia" w:eastAsiaTheme="minorEastAsia" w:hAnsiTheme="minorEastAsia" w:cs="宋体"/>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0E5AE35C"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中标候选人公示</w:t>
            </w:r>
          </w:p>
        </w:tc>
        <w:tc>
          <w:tcPr>
            <w:tcW w:w="0" w:type="auto"/>
            <w:tcBorders>
              <w:top w:val="single" w:sz="4" w:space="0" w:color="auto"/>
              <w:left w:val="single" w:sz="4" w:space="0" w:color="auto"/>
              <w:bottom w:val="single" w:sz="4" w:space="0" w:color="auto"/>
              <w:right w:val="single" w:sz="4" w:space="0" w:color="auto"/>
            </w:tcBorders>
            <w:vAlign w:val="center"/>
          </w:tcPr>
          <w:p w14:paraId="4FD0F432"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sidRPr="00B628EE">
              <w:rPr>
                <w:rFonts w:asciiTheme="minorEastAsia" w:eastAsiaTheme="minorEastAsia" w:hAnsiTheme="minorEastAsia" w:hint="eastAsia"/>
                <w:color w:val="000000" w:themeColor="text1"/>
                <w:sz w:val="18"/>
                <w:szCs w:val="18"/>
              </w:rPr>
              <w:br/>
              <w:t>招标文件规定公示的其他内容。</w:t>
            </w:r>
          </w:p>
        </w:tc>
        <w:tc>
          <w:tcPr>
            <w:tcW w:w="0" w:type="auto"/>
            <w:tcBorders>
              <w:top w:val="single" w:sz="4" w:space="0" w:color="auto"/>
              <w:left w:val="single" w:sz="4" w:space="0" w:color="auto"/>
              <w:bottom w:val="single" w:sz="4" w:space="0" w:color="auto"/>
              <w:right w:val="single" w:sz="4" w:space="0" w:color="auto"/>
            </w:tcBorders>
            <w:vAlign w:val="center"/>
          </w:tcPr>
          <w:p w14:paraId="1E350FB6"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74A88205"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F90EFE6"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依法必须进行招标的项目，招标人应当自收到评标报告之日起3日内公示中标候选人，公示期不得少于3日</w:t>
            </w:r>
          </w:p>
        </w:tc>
        <w:tc>
          <w:tcPr>
            <w:tcW w:w="0" w:type="auto"/>
            <w:tcBorders>
              <w:top w:val="single" w:sz="4" w:space="0" w:color="auto"/>
              <w:left w:val="single" w:sz="4" w:space="0" w:color="auto"/>
              <w:bottom w:val="single" w:sz="4" w:space="0" w:color="auto"/>
              <w:right w:val="single" w:sz="4" w:space="0" w:color="auto"/>
            </w:tcBorders>
            <w:vAlign w:val="center"/>
          </w:tcPr>
          <w:p w14:paraId="765054F2"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■招标投标公共服务平台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■电子招标投标交易平台</w:t>
            </w:r>
          </w:p>
        </w:tc>
        <w:tc>
          <w:tcPr>
            <w:tcW w:w="0" w:type="auto"/>
            <w:tcBorders>
              <w:top w:val="single" w:sz="4" w:space="0" w:color="auto"/>
              <w:left w:val="nil"/>
              <w:bottom w:val="single" w:sz="4" w:space="0" w:color="auto"/>
              <w:right w:val="single" w:sz="4" w:space="0" w:color="auto"/>
            </w:tcBorders>
            <w:vAlign w:val="center"/>
          </w:tcPr>
          <w:p w14:paraId="02D7B4A4"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28399A46"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44E026BB"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663AA05C"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7226CDC0"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55B020E8"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60EB3C52"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75CA06B1"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C48D7"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5</w:t>
            </w:r>
          </w:p>
        </w:tc>
        <w:tc>
          <w:tcPr>
            <w:tcW w:w="0" w:type="auto"/>
            <w:vMerge w:val="restart"/>
            <w:tcBorders>
              <w:top w:val="single" w:sz="4" w:space="0" w:color="auto"/>
              <w:left w:val="nil"/>
              <w:right w:val="single" w:sz="4" w:space="0" w:color="auto"/>
            </w:tcBorders>
            <w:vAlign w:val="center"/>
          </w:tcPr>
          <w:p w14:paraId="5BB32556"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工程建设项目招标投标信息</w:t>
            </w:r>
          </w:p>
        </w:tc>
        <w:tc>
          <w:tcPr>
            <w:tcW w:w="0" w:type="auto"/>
            <w:tcBorders>
              <w:top w:val="single" w:sz="4" w:space="0" w:color="auto"/>
              <w:left w:val="nil"/>
              <w:bottom w:val="single" w:sz="4" w:space="0" w:color="auto"/>
              <w:right w:val="single" w:sz="4" w:space="0" w:color="auto"/>
            </w:tcBorders>
            <w:vAlign w:val="center"/>
          </w:tcPr>
          <w:p w14:paraId="02AC4E28"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中标结果</w:t>
            </w:r>
          </w:p>
        </w:tc>
        <w:tc>
          <w:tcPr>
            <w:tcW w:w="0" w:type="auto"/>
            <w:tcBorders>
              <w:top w:val="single" w:sz="4" w:space="0" w:color="auto"/>
              <w:left w:val="single" w:sz="4" w:space="0" w:color="auto"/>
              <w:bottom w:val="single" w:sz="4" w:space="0" w:color="auto"/>
              <w:right w:val="single" w:sz="4" w:space="0" w:color="auto"/>
            </w:tcBorders>
            <w:vAlign w:val="center"/>
          </w:tcPr>
          <w:p w14:paraId="273EF5F3"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招标项目名称、中标人名称、中标价、工期、项目负责人、中标内容。</w:t>
            </w:r>
          </w:p>
        </w:tc>
        <w:tc>
          <w:tcPr>
            <w:tcW w:w="0" w:type="auto"/>
            <w:tcBorders>
              <w:top w:val="single" w:sz="4" w:space="0" w:color="auto"/>
              <w:left w:val="single" w:sz="4" w:space="0" w:color="auto"/>
              <w:bottom w:val="single" w:sz="4" w:space="0" w:color="auto"/>
              <w:right w:val="single" w:sz="4" w:space="0" w:color="auto"/>
            </w:tcBorders>
            <w:vAlign w:val="center"/>
          </w:tcPr>
          <w:p w14:paraId="356E4592"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626FB7CC"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《国务院办公厅关于推进公共资源配置领域政府信息公开的意见》、《招标公告和公示信息发布管理办法》、《电子招标投标办法》</w:t>
            </w:r>
          </w:p>
        </w:tc>
        <w:tc>
          <w:tcPr>
            <w:tcW w:w="0" w:type="auto"/>
            <w:tcBorders>
              <w:top w:val="single" w:sz="4" w:space="0" w:color="auto"/>
              <w:left w:val="single" w:sz="4" w:space="0" w:color="auto"/>
              <w:bottom w:val="single" w:sz="4" w:space="0" w:color="auto"/>
              <w:right w:val="single" w:sz="4" w:space="0" w:color="auto"/>
            </w:tcBorders>
            <w:vAlign w:val="center"/>
          </w:tcPr>
          <w:p w14:paraId="72EAEB11"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及时公开</w:t>
            </w:r>
          </w:p>
        </w:tc>
        <w:tc>
          <w:tcPr>
            <w:tcW w:w="0" w:type="auto"/>
            <w:tcBorders>
              <w:top w:val="single" w:sz="4" w:space="0" w:color="auto"/>
              <w:left w:val="single" w:sz="4" w:space="0" w:color="auto"/>
              <w:bottom w:val="single" w:sz="4" w:space="0" w:color="auto"/>
              <w:right w:val="single" w:sz="4" w:space="0" w:color="auto"/>
            </w:tcBorders>
            <w:vAlign w:val="center"/>
          </w:tcPr>
          <w:p w14:paraId="3948E2D6"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■招标投标公共服务平台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■电子招标投标交</w:t>
            </w:r>
            <w:r w:rsidRPr="00B628EE">
              <w:rPr>
                <w:rFonts w:asciiTheme="minorEastAsia" w:eastAsiaTheme="minorEastAsia" w:hAnsiTheme="minorEastAsia" w:hint="eastAsia"/>
                <w:color w:val="000000" w:themeColor="text1"/>
                <w:sz w:val="18"/>
                <w:szCs w:val="18"/>
              </w:rPr>
              <w:lastRenderedPageBreak/>
              <w:t>易平台</w:t>
            </w:r>
          </w:p>
        </w:tc>
        <w:tc>
          <w:tcPr>
            <w:tcW w:w="0" w:type="auto"/>
            <w:tcBorders>
              <w:top w:val="single" w:sz="4" w:space="0" w:color="auto"/>
              <w:left w:val="nil"/>
              <w:bottom w:val="single" w:sz="4" w:space="0" w:color="auto"/>
              <w:right w:val="single" w:sz="4" w:space="0" w:color="auto"/>
            </w:tcBorders>
            <w:vAlign w:val="center"/>
          </w:tcPr>
          <w:p w14:paraId="3C3308BB"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0CE2B15F"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6FBB4F44"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7FDCE806"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58BE25FD"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11C445D6"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31B7DDF0"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3B870CF9"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626FB194"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6</w:t>
            </w:r>
          </w:p>
        </w:tc>
        <w:tc>
          <w:tcPr>
            <w:tcW w:w="0" w:type="auto"/>
            <w:vMerge/>
            <w:tcBorders>
              <w:left w:val="nil"/>
              <w:right w:val="single" w:sz="4" w:space="0" w:color="auto"/>
            </w:tcBorders>
            <w:vAlign w:val="center"/>
          </w:tcPr>
          <w:p w14:paraId="71FC6F93"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7C51616B"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合同订立信息</w:t>
            </w:r>
          </w:p>
        </w:tc>
        <w:tc>
          <w:tcPr>
            <w:tcW w:w="0" w:type="auto"/>
            <w:tcBorders>
              <w:top w:val="single" w:sz="4" w:space="0" w:color="auto"/>
              <w:left w:val="single" w:sz="4" w:space="0" w:color="auto"/>
              <w:bottom w:val="single" w:sz="4" w:space="0" w:color="auto"/>
              <w:right w:val="single" w:sz="4" w:space="0" w:color="auto"/>
            </w:tcBorders>
            <w:vAlign w:val="center"/>
          </w:tcPr>
          <w:p w14:paraId="5913525C"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包括项目名称、合同双方名称、合同价款、签约时间、合同期限。</w:t>
            </w:r>
          </w:p>
        </w:tc>
        <w:tc>
          <w:tcPr>
            <w:tcW w:w="0" w:type="auto"/>
            <w:tcBorders>
              <w:top w:val="single" w:sz="4" w:space="0" w:color="auto"/>
              <w:left w:val="single" w:sz="4" w:space="0" w:color="auto"/>
              <w:bottom w:val="single" w:sz="4" w:space="0" w:color="auto"/>
              <w:right w:val="single" w:sz="4" w:space="0" w:color="auto"/>
            </w:tcBorders>
            <w:vAlign w:val="center"/>
          </w:tcPr>
          <w:p w14:paraId="554B8370"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4CFE4EBB"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《国务院办公厅关于推进公共资源配置领域政府信息公开的意见》、《电子招标投标办法》</w:t>
            </w:r>
          </w:p>
        </w:tc>
        <w:tc>
          <w:tcPr>
            <w:tcW w:w="0" w:type="auto"/>
            <w:tcBorders>
              <w:top w:val="single" w:sz="4" w:space="0" w:color="auto"/>
              <w:left w:val="single" w:sz="4" w:space="0" w:color="auto"/>
              <w:bottom w:val="single" w:sz="4" w:space="0" w:color="auto"/>
              <w:right w:val="single" w:sz="4" w:space="0" w:color="auto"/>
            </w:tcBorders>
            <w:vAlign w:val="center"/>
          </w:tcPr>
          <w:p w14:paraId="531F3D1D"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及时公开</w:t>
            </w:r>
          </w:p>
        </w:tc>
        <w:tc>
          <w:tcPr>
            <w:tcW w:w="0" w:type="auto"/>
            <w:tcBorders>
              <w:top w:val="single" w:sz="4" w:space="0" w:color="auto"/>
              <w:left w:val="single" w:sz="4" w:space="0" w:color="auto"/>
              <w:bottom w:val="single" w:sz="4" w:space="0" w:color="auto"/>
              <w:right w:val="single" w:sz="4" w:space="0" w:color="auto"/>
            </w:tcBorders>
            <w:vAlign w:val="center"/>
          </w:tcPr>
          <w:p w14:paraId="707871ED"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■招标投标公共服务平台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■电子招标投标交易平台</w:t>
            </w:r>
          </w:p>
        </w:tc>
        <w:tc>
          <w:tcPr>
            <w:tcW w:w="0" w:type="auto"/>
            <w:tcBorders>
              <w:top w:val="single" w:sz="4" w:space="0" w:color="auto"/>
              <w:left w:val="nil"/>
              <w:bottom w:val="single" w:sz="4" w:space="0" w:color="auto"/>
              <w:right w:val="single" w:sz="4" w:space="0" w:color="auto"/>
            </w:tcBorders>
            <w:vAlign w:val="center"/>
          </w:tcPr>
          <w:p w14:paraId="57B77C9E"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3534AC6A"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40C73161"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34BE2C08"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7EAC07EB"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28B8BA7C"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51D6E11E"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739F659B"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47097477"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7</w:t>
            </w:r>
          </w:p>
        </w:tc>
        <w:tc>
          <w:tcPr>
            <w:tcW w:w="0" w:type="auto"/>
            <w:vMerge/>
            <w:tcBorders>
              <w:left w:val="nil"/>
              <w:bottom w:val="single" w:sz="4" w:space="0" w:color="auto"/>
              <w:right w:val="single" w:sz="4" w:space="0" w:color="auto"/>
            </w:tcBorders>
            <w:vAlign w:val="center"/>
          </w:tcPr>
          <w:p w14:paraId="50C5C20F" w14:textId="77777777" w:rsidR="00860675" w:rsidRPr="00B628EE" w:rsidRDefault="00860675" w:rsidP="00E07F76">
            <w:pPr>
              <w:jc w:val="center"/>
              <w:rPr>
                <w:rFonts w:asciiTheme="minorEastAsia" w:eastAsiaTheme="minorEastAsia" w:hAnsiTheme="minorEastAsia" w:cs="宋体"/>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4DB2A891"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合同履行及变更信息</w:t>
            </w:r>
          </w:p>
        </w:tc>
        <w:tc>
          <w:tcPr>
            <w:tcW w:w="0" w:type="auto"/>
            <w:tcBorders>
              <w:top w:val="single" w:sz="4" w:space="0" w:color="auto"/>
              <w:left w:val="single" w:sz="4" w:space="0" w:color="auto"/>
              <w:bottom w:val="single" w:sz="4" w:space="0" w:color="auto"/>
              <w:right w:val="single" w:sz="4" w:space="0" w:color="auto"/>
            </w:tcBorders>
            <w:vAlign w:val="center"/>
          </w:tcPr>
          <w:p w14:paraId="59F9AAD3"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项目名称、标段名称、建设单位、承包人、项目完成质量、期限、结算金额、合同发生的变更、解除合同通知书、违约行为的处理结果。</w:t>
            </w:r>
          </w:p>
        </w:tc>
        <w:tc>
          <w:tcPr>
            <w:tcW w:w="0" w:type="auto"/>
            <w:tcBorders>
              <w:top w:val="single" w:sz="4" w:space="0" w:color="auto"/>
              <w:left w:val="single" w:sz="4" w:space="0" w:color="auto"/>
              <w:bottom w:val="single" w:sz="4" w:space="0" w:color="auto"/>
              <w:right w:val="single" w:sz="4" w:space="0" w:color="auto"/>
            </w:tcBorders>
            <w:vAlign w:val="center"/>
          </w:tcPr>
          <w:p w14:paraId="5A1B4CEC"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6462E5A1"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1040E8"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鼓励及时公开</w:t>
            </w:r>
          </w:p>
        </w:tc>
        <w:tc>
          <w:tcPr>
            <w:tcW w:w="0" w:type="auto"/>
            <w:tcBorders>
              <w:top w:val="single" w:sz="4" w:space="0" w:color="auto"/>
              <w:left w:val="single" w:sz="4" w:space="0" w:color="auto"/>
              <w:bottom w:val="single" w:sz="4" w:space="0" w:color="auto"/>
              <w:right w:val="single" w:sz="4" w:space="0" w:color="auto"/>
            </w:tcBorders>
            <w:vAlign w:val="center"/>
          </w:tcPr>
          <w:p w14:paraId="2796E1F2"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■招标投标公共服务平台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■电子招标投标交易平台</w:t>
            </w:r>
          </w:p>
        </w:tc>
        <w:tc>
          <w:tcPr>
            <w:tcW w:w="0" w:type="auto"/>
            <w:tcBorders>
              <w:top w:val="single" w:sz="4" w:space="0" w:color="auto"/>
              <w:left w:val="nil"/>
              <w:bottom w:val="single" w:sz="4" w:space="0" w:color="auto"/>
              <w:right w:val="single" w:sz="4" w:space="0" w:color="auto"/>
            </w:tcBorders>
            <w:vAlign w:val="center"/>
          </w:tcPr>
          <w:p w14:paraId="6266B656" w14:textId="77777777" w:rsidR="00860675" w:rsidRPr="00B628EE" w:rsidRDefault="00860675" w:rsidP="00E07F76">
            <w:pPr>
              <w:jc w:val="center"/>
              <w:rPr>
                <w:rFonts w:asciiTheme="minorEastAsia" w:eastAsiaTheme="minorEastAsia" w:hAnsiTheme="minorEastAsia" w:cs="宋体"/>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196DEEA4"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2968C48C" w14:textId="77777777" w:rsidR="00860675" w:rsidRPr="00B628EE" w:rsidRDefault="00860675" w:rsidP="00E07F76">
            <w:pPr>
              <w:jc w:val="center"/>
              <w:rPr>
                <w:rFonts w:asciiTheme="minorEastAsia" w:eastAsiaTheme="minorEastAsia" w:hAnsiTheme="minorEastAsia" w:cs="宋体"/>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334906D4"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1397AFEF" w14:textId="77777777" w:rsidR="00860675" w:rsidRPr="00B628EE" w:rsidRDefault="00860675" w:rsidP="00E07F76">
            <w:pPr>
              <w:jc w:val="center"/>
              <w:rPr>
                <w:rFonts w:asciiTheme="minorEastAsia" w:eastAsiaTheme="minorEastAsia" w:hAnsiTheme="minorEastAsia" w:cs="宋体"/>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3D453127"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227B6A07"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1E4119" w:rsidRPr="00B628EE" w14:paraId="2083402A" w14:textId="77777777" w:rsidTr="001E4119">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4509EE0F"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8</w:t>
            </w:r>
          </w:p>
        </w:tc>
        <w:tc>
          <w:tcPr>
            <w:tcW w:w="0" w:type="auto"/>
            <w:vMerge w:val="restart"/>
            <w:tcBorders>
              <w:top w:val="single" w:sz="4" w:space="0" w:color="auto"/>
              <w:left w:val="nil"/>
              <w:right w:val="single" w:sz="4" w:space="0" w:color="auto"/>
            </w:tcBorders>
            <w:vAlign w:val="center"/>
          </w:tcPr>
          <w:p w14:paraId="28FE8DF1"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工程建设项目招标投标信息</w:t>
            </w:r>
          </w:p>
        </w:tc>
        <w:tc>
          <w:tcPr>
            <w:tcW w:w="0" w:type="auto"/>
            <w:tcBorders>
              <w:top w:val="single" w:sz="4" w:space="0" w:color="auto"/>
              <w:left w:val="nil"/>
              <w:bottom w:val="single" w:sz="4" w:space="0" w:color="auto"/>
              <w:right w:val="single" w:sz="4" w:space="0" w:color="auto"/>
            </w:tcBorders>
            <w:vAlign w:val="center"/>
          </w:tcPr>
          <w:p w14:paraId="48981DE2"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资格预审文件、招标文件澄清或修改</w:t>
            </w:r>
          </w:p>
        </w:tc>
        <w:tc>
          <w:tcPr>
            <w:tcW w:w="0" w:type="auto"/>
            <w:tcBorders>
              <w:top w:val="single" w:sz="4" w:space="0" w:color="auto"/>
              <w:left w:val="single" w:sz="4" w:space="0" w:color="auto"/>
              <w:bottom w:val="single" w:sz="4" w:space="0" w:color="auto"/>
              <w:right w:val="single" w:sz="4" w:space="0" w:color="auto"/>
            </w:tcBorders>
            <w:vAlign w:val="center"/>
          </w:tcPr>
          <w:p w14:paraId="0EBF3DF2"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项目名称；标段名称；澄清或修改事项；招标人及其招标代理机构的名称、地址、联系人及联系方式。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14:paraId="59B83465"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0ABEEB79"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《招标投标法》、《招标投标法实施条例》、《电子招标投标办法》</w:t>
            </w:r>
          </w:p>
        </w:tc>
        <w:tc>
          <w:tcPr>
            <w:tcW w:w="0" w:type="auto"/>
            <w:tcBorders>
              <w:top w:val="single" w:sz="4" w:space="0" w:color="auto"/>
              <w:left w:val="single" w:sz="4" w:space="0" w:color="auto"/>
              <w:bottom w:val="single" w:sz="4" w:space="0" w:color="auto"/>
              <w:right w:val="single" w:sz="4" w:space="0" w:color="auto"/>
            </w:tcBorders>
            <w:vAlign w:val="center"/>
          </w:tcPr>
          <w:p w14:paraId="595C4032"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依法必须进行招标的项目，澄清或者修改的内容可能影响资格预审申请文件或者投标文件编制的，应当在提交资格预审申请文件截止时间至少3日前，或者投标截止时间至</w:t>
            </w:r>
            <w:r w:rsidRPr="00B628EE">
              <w:rPr>
                <w:rFonts w:asciiTheme="minorEastAsia" w:eastAsiaTheme="minorEastAsia" w:hAnsiTheme="minorEastAsia" w:hint="eastAsia"/>
                <w:color w:val="000000" w:themeColor="text1"/>
                <w:sz w:val="18"/>
                <w:szCs w:val="18"/>
              </w:rPr>
              <w:lastRenderedPageBreak/>
              <w:t>少15日前</w:t>
            </w:r>
          </w:p>
        </w:tc>
        <w:tc>
          <w:tcPr>
            <w:tcW w:w="0" w:type="auto"/>
            <w:tcBorders>
              <w:top w:val="single" w:sz="4" w:space="0" w:color="auto"/>
              <w:left w:val="single" w:sz="4" w:space="0" w:color="auto"/>
              <w:bottom w:val="single" w:sz="4" w:space="0" w:color="auto"/>
              <w:right w:val="single" w:sz="4" w:space="0" w:color="auto"/>
            </w:tcBorders>
            <w:vAlign w:val="center"/>
          </w:tcPr>
          <w:p w14:paraId="4317A3B1"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lastRenderedPageBreak/>
              <w:t>■招标投标公共服务平台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■电子招标投标交易平台</w:t>
            </w:r>
          </w:p>
        </w:tc>
        <w:tc>
          <w:tcPr>
            <w:tcW w:w="0" w:type="auto"/>
            <w:tcBorders>
              <w:top w:val="single" w:sz="4" w:space="0" w:color="auto"/>
              <w:left w:val="nil"/>
              <w:bottom w:val="single" w:sz="4" w:space="0" w:color="auto"/>
              <w:right w:val="single" w:sz="4" w:space="0" w:color="auto"/>
            </w:tcBorders>
            <w:vAlign w:val="center"/>
          </w:tcPr>
          <w:p w14:paraId="7CEF9BDB" w14:textId="77777777" w:rsidR="001E4119" w:rsidRPr="00B628EE" w:rsidRDefault="001E4119"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0F3B299B"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6BB7DB53" w14:textId="77777777" w:rsidR="001E4119" w:rsidRPr="00B628EE" w:rsidRDefault="001E4119"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0765EBF4"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6C199939"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2D1818A5" w14:textId="77777777" w:rsidR="001E4119" w:rsidRPr="00B628EE" w:rsidRDefault="001E4119"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10762C04" w14:textId="77777777" w:rsidR="001E4119" w:rsidRPr="00B628EE" w:rsidRDefault="001E4119"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1E4119" w:rsidRPr="00B628EE" w14:paraId="5F8D42F1" w14:textId="77777777" w:rsidTr="001E4119">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66415343"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9</w:t>
            </w:r>
          </w:p>
        </w:tc>
        <w:tc>
          <w:tcPr>
            <w:tcW w:w="0" w:type="auto"/>
            <w:vMerge/>
            <w:tcBorders>
              <w:left w:val="nil"/>
              <w:right w:val="single" w:sz="4" w:space="0" w:color="auto"/>
            </w:tcBorders>
            <w:vAlign w:val="center"/>
          </w:tcPr>
          <w:p w14:paraId="73242088" w14:textId="77777777" w:rsidR="001E4119" w:rsidRPr="00B628EE" w:rsidRDefault="001E4119"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4C00F086"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招标公告和公示信息澄清、修改</w:t>
            </w:r>
          </w:p>
        </w:tc>
        <w:tc>
          <w:tcPr>
            <w:tcW w:w="0" w:type="auto"/>
            <w:tcBorders>
              <w:top w:val="single" w:sz="4" w:space="0" w:color="auto"/>
              <w:left w:val="single" w:sz="4" w:space="0" w:color="auto"/>
              <w:bottom w:val="single" w:sz="4" w:space="0" w:color="auto"/>
              <w:right w:val="single" w:sz="4" w:space="0" w:color="auto"/>
            </w:tcBorders>
            <w:vAlign w:val="center"/>
          </w:tcPr>
          <w:p w14:paraId="5B182CE7"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项目名称；标段名称；澄清或修改事项；招标人及其招标代理机构的名称、地址、联系人及联系方式。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14:paraId="497F8D28"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3D571F4F"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《招标公告和公示信息发布管理办法》</w:t>
            </w:r>
          </w:p>
        </w:tc>
        <w:tc>
          <w:tcPr>
            <w:tcW w:w="0" w:type="auto"/>
            <w:tcBorders>
              <w:top w:val="single" w:sz="4" w:space="0" w:color="auto"/>
              <w:left w:val="single" w:sz="4" w:space="0" w:color="auto"/>
              <w:bottom w:val="single" w:sz="4" w:space="0" w:color="auto"/>
              <w:right w:val="single" w:sz="4" w:space="0" w:color="auto"/>
            </w:tcBorders>
            <w:vAlign w:val="center"/>
          </w:tcPr>
          <w:p w14:paraId="5258E321"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及时公开</w:t>
            </w:r>
          </w:p>
        </w:tc>
        <w:tc>
          <w:tcPr>
            <w:tcW w:w="0" w:type="auto"/>
            <w:tcBorders>
              <w:top w:val="single" w:sz="4" w:space="0" w:color="auto"/>
              <w:left w:val="single" w:sz="4" w:space="0" w:color="auto"/>
              <w:bottom w:val="single" w:sz="4" w:space="0" w:color="auto"/>
              <w:right w:val="single" w:sz="4" w:space="0" w:color="auto"/>
            </w:tcBorders>
            <w:vAlign w:val="center"/>
          </w:tcPr>
          <w:p w14:paraId="370E4321"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■招标投标公共服务平台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■电子招标投标交易平台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p>
        </w:tc>
        <w:tc>
          <w:tcPr>
            <w:tcW w:w="0" w:type="auto"/>
            <w:tcBorders>
              <w:top w:val="single" w:sz="4" w:space="0" w:color="auto"/>
              <w:left w:val="nil"/>
              <w:bottom w:val="single" w:sz="4" w:space="0" w:color="auto"/>
              <w:right w:val="single" w:sz="4" w:space="0" w:color="auto"/>
            </w:tcBorders>
            <w:vAlign w:val="center"/>
          </w:tcPr>
          <w:p w14:paraId="3932102C" w14:textId="77777777" w:rsidR="001E4119" w:rsidRPr="00B628EE" w:rsidRDefault="001E4119" w:rsidP="00E07F76">
            <w:pPr>
              <w:spacing w:line="240" w:lineRule="exact"/>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50A330E4"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1F976A8E" w14:textId="77777777" w:rsidR="001E4119" w:rsidRPr="00B628EE" w:rsidRDefault="001E4119"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0EDF8741"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30548EE6"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36FACF91" w14:textId="77777777" w:rsidR="001E4119" w:rsidRPr="00B628EE" w:rsidRDefault="001E4119"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4EF9C87D" w14:textId="77777777" w:rsidR="001E4119" w:rsidRPr="00B628EE" w:rsidRDefault="001E4119"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1E4119" w:rsidRPr="00B628EE" w14:paraId="7FDF9B81"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E0818"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10</w:t>
            </w:r>
          </w:p>
        </w:tc>
        <w:tc>
          <w:tcPr>
            <w:tcW w:w="0" w:type="auto"/>
            <w:vMerge/>
            <w:tcBorders>
              <w:left w:val="nil"/>
              <w:bottom w:val="single" w:sz="4" w:space="0" w:color="auto"/>
              <w:right w:val="single" w:sz="4" w:space="0" w:color="auto"/>
            </w:tcBorders>
            <w:vAlign w:val="center"/>
          </w:tcPr>
          <w:p w14:paraId="519953D0" w14:textId="77777777" w:rsidR="001E4119" w:rsidRPr="00B628EE" w:rsidRDefault="001E4119"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02313D44"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暂停、终止招标</w:t>
            </w:r>
          </w:p>
        </w:tc>
        <w:tc>
          <w:tcPr>
            <w:tcW w:w="0" w:type="auto"/>
            <w:tcBorders>
              <w:top w:val="single" w:sz="4" w:space="0" w:color="auto"/>
              <w:left w:val="single" w:sz="4" w:space="0" w:color="auto"/>
              <w:bottom w:val="single" w:sz="4" w:space="0" w:color="auto"/>
              <w:right w:val="single" w:sz="4" w:space="0" w:color="auto"/>
            </w:tcBorders>
            <w:vAlign w:val="center"/>
          </w:tcPr>
          <w:p w14:paraId="3607FFFE"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招标人名称、招标项目名称、招标项目编号、本项目首次公告日期、招标暂停或终止原因、联系方式、其他事项。</w:t>
            </w:r>
          </w:p>
        </w:tc>
        <w:tc>
          <w:tcPr>
            <w:tcW w:w="0" w:type="auto"/>
            <w:tcBorders>
              <w:top w:val="single" w:sz="4" w:space="0" w:color="auto"/>
              <w:left w:val="single" w:sz="4" w:space="0" w:color="auto"/>
              <w:bottom w:val="single" w:sz="4" w:space="0" w:color="auto"/>
              <w:right w:val="single" w:sz="4" w:space="0" w:color="auto"/>
            </w:tcBorders>
            <w:vAlign w:val="center"/>
          </w:tcPr>
          <w:p w14:paraId="6BF48625"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1ECB263D"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《招标公告和公示信息发布管理办法》）</w:t>
            </w:r>
          </w:p>
        </w:tc>
        <w:tc>
          <w:tcPr>
            <w:tcW w:w="0" w:type="auto"/>
            <w:tcBorders>
              <w:top w:val="single" w:sz="4" w:space="0" w:color="auto"/>
              <w:left w:val="single" w:sz="4" w:space="0" w:color="auto"/>
              <w:bottom w:val="single" w:sz="4" w:space="0" w:color="auto"/>
              <w:right w:val="single" w:sz="4" w:space="0" w:color="auto"/>
            </w:tcBorders>
            <w:vAlign w:val="center"/>
          </w:tcPr>
          <w:p w14:paraId="7286C21B"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及时公开</w:t>
            </w:r>
          </w:p>
        </w:tc>
        <w:tc>
          <w:tcPr>
            <w:tcW w:w="0" w:type="auto"/>
            <w:tcBorders>
              <w:top w:val="single" w:sz="4" w:space="0" w:color="auto"/>
              <w:left w:val="single" w:sz="4" w:space="0" w:color="auto"/>
              <w:bottom w:val="single" w:sz="4" w:space="0" w:color="auto"/>
              <w:right w:val="single" w:sz="4" w:space="0" w:color="auto"/>
            </w:tcBorders>
            <w:vAlign w:val="center"/>
          </w:tcPr>
          <w:p w14:paraId="36D17EBE"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■招标投标公共服务平台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■电子招标投标交易平台</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p>
        </w:tc>
        <w:tc>
          <w:tcPr>
            <w:tcW w:w="0" w:type="auto"/>
            <w:tcBorders>
              <w:top w:val="single" w:sz="4" w:space="0" w:color="auto"/>
              <w:left w:val="nil"/>
              <w:bottom w:val="single" w:sz="4" w:space="0" w:color="auto"/>
              <w:right w:val="single" w:sz="4" w:space="0" w:color="auto"/>
            </w:tcBorders>
            <w:vAlign w:val="center"/>
          </w:tcPr>
          <w:p w14:paraId="1DF81F75" w14:textId="77777777" w:rsidR="001E4119" w:rsidRPr="00B628EE" w:rsidRDefault="001E4119"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52DB9C93"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4E12A1C5" w14:textId="77777777" w:rsidR="001E4119" w:rsidRPr="00B628EE" w:rsidRDefault="001E4119"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3BD4F1C3"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734B8E98" w14:textId="77777777" w:rsidR="001E4119" w:rsidRPr="00B628EE" w:rsidRDefault="001E4119"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34AA455F" w14:textId="77777777" w:rsidR="001E4119" w:rsidRPr="00B628EE" w:rsidRDefault="001E4119"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03341393" w14:textId="77777777" w:rsidR="001E4119" w:rsidRPr="00B628EE" w:rsidRDefault="001E4119"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3558D011"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DB168"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11</w:t>
            </w:r>
          </w:p>
        </w:tc>
        <w:tc>
          <w:tcPr>
            <w:tcW w:w="0" w:type="auto"/>
            <w:tcBorders>
              <w:top w:val="single" w:sz="4" w:space="0" w:color="auto"/>
              <w:left w:val="nil"/>
              <w:bottom w:val="single" w:sz="4" w:space="0" w:color="auto"/>
              <w:right w:val="single" w:sz="4" w:space="0" w:color="auto"/>
            </w:tcBorders>
            <w:vAlign w:val="center"/>
          </w:tcPr>
          <w:p w14:paraId="656BB1D4"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6F92040E"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市场主体信用信息</w:t>
            </w:r>
          </w:p>
        </w:tc>
        <w:tc>
          <w:tcPr>
            <w:tcW w:w="0" w:type="auto"/>
            <w:tcBorders>
              <w:top w:val="single" w:sz="4" w:space="0" w:color="auto"/>
              <w:left w:val="single" w:sz="4" w:space="0" w:color="auto"/>
              <w:bottom w:val="single" w:sz="4" w:space="0" w:color="auto"/>
              <w:right w:val="single" w:sz="4" w:space="0" w:color="auto"/>
            </w:tcBorders>
            <w:vAlign w:val="center"/>
          </w:tcPr>
          <w:p w14:paraId="4FB27875"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当事人的姓名或者名称、地址；违反法律、法规或者规章的事实和证据；行政处罚的种类和依据；行政处罚的履行方式和期限；不服行政处罚决定，申请行政复议或者提起行政诉讼的途径和期限；</w:t>
            </w:r>
            <w:proofErr w:type="gramStart"/>
            <w:r w:rsidRPr="00B628EE">
              <w:rPr>
                <w:rFonts w:asciiTheme="minorEastAsia" w:eastAsiaTheme="minorEastAsia" w:hAnsiTheme="minorEastAsia" w:hint="eastAsia"/>
                <w:color w:val="000000" w:themeColor="text1"/>
                <w:sz w:val="18"/>
                <w:szCs w:val="18"/>
              </w:rPr>
              <w:t>作出</w:t>
            </w:r>
            <w:proofErr w:type="gramEnd"/>
            <w:r w:rsidRPr="00B628EE">
              <w:rPr>
                <w:rFonts w:asciiTheme="minorEastAsia" w:eastAsiaTheme="minorEastAsia" w:hAnsiTheme="minorEastAsia" w:hint="eastAsia"/>
                <w:color w:val="000000" w:themeColor="text1"/>
                <w:sz w:val="18"/>
                <w:szCs w:val="18"/>
              </w:rPr>
              <w:t>行政处罚决定的行政机关名称和</w:t>
            </w:r>
            <w:proofErr w:type="gramStart"/>
            <w:r w:rsidRPr="00B628EE">
              <w:rPr>
                <w:rFonts w:asciiTheme="minorEastAsia" w:eastAsiaTheme="minorEastAsia" w:hAnsiTheme="minorEastAsia" w:hint="eastAsia"/>
                <w:color w:val="000000" w:themeColor="text1"/>
                <w:sz w:val="18"/>
                <w:szCs w:val="18"/>
              </w:rPr>
              <w:t>作出</w:t>
            </w:r>
            <w:proofErr w:type="gramEnd"/>
            <w:r w:rsidRPr="00B628EE">
              <w:rPr>
                <w:rFonts w:asciiTheme="minorEastAsia" w:eastAsiaTheme="minorEastAsia" w:hAnsiTheme="minorEastAsia" w:hint="eastAsia"/>
                <w:color w:val="000000" w:themeColor="text1"/>
                <w:sz w:val="18"/>
                <w:szCs w:val="18"/>
              </w:rPr>
              <w:t>决定的日期。</w:t>
            </w:r>
          </w:p>
        </w:tc>
        <w:tc>
          <w:tcPr>
            <w:tcW w:w="0" w:type="auto"/>
            <w:tcBorders>
              <w:top w:val="single" w:sz="4" w:space="0" w:color="auto"/>
              <w:left w:val="single" w:sz="4" w:space="0" w:color="auto"/>
              <w:bottom w:val="single" w:sz="4" w:space="0" w:color="auto"/>
              <w:right w:val="single" w:sz="4" w:space="0" w:color="auto"/>
            </w:tcBorders>
            <w:vAlign w:val="center"/>
          </w:tcPr>
          <w:p w14:paraId="0CC40596"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5717003E"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《行政处罚法》、《政府信息公开条例》、《国务院办公厅关于推进公共资源配置领域政府信息公开的意见》</w:t>
            </w:r>
          </w:p>
        </w:tc>
        <w:tc>
          <w:tcPr>
            <w:tcW w:w="0" w:type="auto"/>
            <w:tcBorders>
              <w:top w:val="single" w:sz="4" w:space="0" w:color="auto"/>
              <w:left w:val="single" w:sz="4" w:space="0" w:color="auto"/>
              <w:bottom w:val="single" w:sz="4" w:space="0" w:color="auto"/>
              <w:right w:val="single" w:sz="4" w:space="0" w:color="auto"/>
            </w:tcBorders>
            <w:vAlign w:val="center"/>
          </w:tcPr>
          <w:p w14:paraId="28711F92"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信息形成之日起20个工作日内</w:t>
            </w:r>
          </w:p>
        </w:tc>
        <w:tc>
          <w:tcPr>
            <w:tcW w:w="0" w:type="auto"/>
            <w:tcBorders>
              <w:top w:val="single" w:sz="4" w:space="0" w:color="auto"/>
              <w:left w:val="single" w:sz="4" w:space="0" w:color="auto"/>
              <w:bottom w:val="single" w:sz="4" w:space="0" w:color="auto"/>
              <w:right w:val="single" w:sz="4" w:space="0" w:color="auto"/>
            </w:tcBorders>
            <w:vAlign w:val="center"/>
          </w:tcPr>
          <w:p w14:paraId="16D4DDBD"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■公共资源交易平台</w:t>
            </w:r>
            <w:r w:rsidRPr="00B628EE">
              <w:rPr>
                <w:rFonts w:asciiTheme="minorEastAsia" w:eastAsiaTheme="minorEastAsia" w:hAnsiTheme="minorEastAsia" w:hint="eastAsia"/>
                <w:color w:val="000000" w:themeColor="text1"/>
                <w:sz w:val="18"/>
                <w:szCs w:val="18"/>
              </w:rPr>
              <w:br/>
              <w:t>■信用中国</w:t>
            </w:r>
          </w:p>
        </w:tc>
        <w:tc>
          <w:tcPr>
            <w:tcW w:w="0" w:type="auto"/>
            <w:tcBorders>
              <w:top w:val="single" w:sz="4" w:space="0" w:color="auto"/>
              <w:left w:val="nil"/>
              <w:bottom w:val="single" w:sz="4" w:space="0" w:color="auto"/>
              <w:right w:val="single" w:sz="4" w:space="0" w:color="auto"/>
            </w:tcBorders>
            <w:vAlign w:val="center"/>
          </w:tcPr>
          <w:p w14:paraId="7F4B49E3" w14:textId="77777777" w:rsidR="00860675" w:rsidRPr="00B628EE" w:rsidRDefault="00860675" w:rsidP="00E07F76">
            <w:pPr>
              <w:spacing w:line="240" w:lineRule="exact"/>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065E8C71"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743E9201"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1F743118"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478C1B98"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650B60B2"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00897BA3"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214E57E3"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2B32EA54"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12</w:t>
            </w:r>
          </w:p>
        </w:tc>
        <w:tc>
          <w:tcPr>
            <w:tcW w:w="0" w:type="auto"/>
            <w:tcBorders>
              <w:top w:val="single" w:sz="4" w:space="0" w:color="auto"/>
              <w:left w:val="nil"/>
              <w:bottom w:val="single" w:sz="4" w:space="0" w:color="auto"/>
              <w:right w:val="single" w:sz="4" w:space="0" w:color="auto"/>
            </w:tcBorders>
            <w:vAlign w:val="center"/>
          </w:tcPr>
          <w:p w14:paraId="5B5468CD"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政府采购</w:t>
            </w:r>
            <w:r w:rsidRPr="00B628EE">
              <w:rPr>
                <w:rFonts w:asciiTheme="minorEastAsia" w:eastAsiaTheme="minorEastAsia" w:hAnsiTheme="minorEastAsia" w:hint="eastAsia"/>
                <w:color w:val="000000" w:themeColor="text1"/>
                <w:sz w:val="18"/>
                <w:szCs w:val="18"/>
              </w:rPr>
              <w:lastRenderedPageBreak/>
              <w:t>信息</w:t>
            </w:r>
          </w:p>
          <w:p w14:paraId="50455F38"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1062C84E"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lastRenderedPageBreak/>
              <w:t>招标公告</w:t>
            </w:r>
          </w:p>
        </w:tc>
        <w:tc>
          <w:tcPr>
            <w:tcW w:w="0" w:type="auto"/>
            <w:tcBorders>
              <w:top w:val="single" w:sz="4" w:space="0" w:color="auto"/>
              <w:left w:val="single" w:sz="4" w:space="0" w:color="auto"/>
              <w:bottom w:val="single" w:sz="4" w:space="0" w:color="auto"/>
              <w:right w:val="single" w:sz="4" w:space="0" w:color="auto"/>
            </w:tcBorders>
            <w:vAlign w:val="center"/>
          </w:tcPr>
          <w:p w14:paraId="38AB0D76"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采购人及其委托的采购代理机构的名称、地址和联系方法；采购项目的名称、预算</w:t>
            </w:r>
            <w:r w:rsidRPr="00B628EE">
              <w:rPr>
                <w:rFonts w:asciiTheme="minorEastAsia" w:eastAsiaTheme="minorEastAsia" w:hAnsiTheme="minorEastAsia" w:hint="eastAsia"/>
                <w:color w:val="000000" w:themeColor="text1"/>
                <w:sz w:val="18"/>
                <w:szCs w:val="18"/>
              </w:rPr>
              <w:lastRenderedPageBreak/>
              <w:t>金额，设定最高限价的，还应当公开最高限价；采购人的采购需求；投标人的资格要求；获取招标文件的时间、地点、方式及招标文件售价；公告期限；投标截止时间、开标时间及地点；采购项目联系人姓名和电话。</w:t>
            </w:r>
          </w:p>
        </w:tc>
        <w:tc>
          <w:tcPr>
            <w:tcW w:w="0" w:type="auto"/>
            <w:tcBorders>
              <w:top w:val="single" w:sz="4" w:space="0" w:color="auto"/>
              <w:left w:val="single" w:sz="4" w:space="0" w:color="auto"/>
              <w:bottom w:val="single" w:sz="4" w:space="0" w:color="auto"/>
              <w:right w:val="single" w:sz="4" w:space="0" w:color="auto"/>
            </w:tcBorders>
            <w:vAlign w:val="center"/>
          </w:tcPr>
          <w:p w14:paraId="15303964"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lastRenderedPageBreak/>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76167CC7"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《国务院办公厅关于推进公共资源配</w:t>
            </w:r>
            <w:r w:rsidRPr="00B628EE">
              <w:rPr>
                <w:rFonts w:asciiTheme="minorEastAsia" w:eastAsiaTheme="minorEastAsia" w:hAnsiTheme="minorEastAsia" w:hint="eastAsia"/>
                <w:color w:val="000000" w:themeColor="text1"/>
                <w:sz w:val="18"/>
                <w:szCs w:val="18"/>
              </w:rPr>
              <w:lastRenderedPageBreak/>
              <w:t>置领域政府信息公开的意见》、《政府采购货物和服务招标投标管理办法》、《财政部关于做好政府采购信息公开工作的通知》</w:t>
            </w:r>
          </w:p>
        </w:tc>
        <w:tc>
          <w:tcPr>
            <w:tcW w:w="0" w:type="auto"/>
            <w:tcBorders>
              <w:top w:val="single" w:sz="4" w:space="0" w:color="auto"/>
              <w:left w:val="single" w:sz="4" w:space="0" w:color="auto"/>
              <w:bottom w:val="single" w:sz="4" w:space="0" w:color="auto"/>
              <w:right w:val="single" w:sz="4" w:space="0" w:color="auto"/>
            </w:tcBorders>
            <w:vAlign w:val="center"/>
          </w:tcPr>
          <w:p w14:paraId="57BDDB1F"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lastRenderedPageBreak/>
              <w:t>及时公开，公告期限为5个工作日</w:t>
            </w:r>
          </w:p>
        </w:tc>
        <w:tc>
          <w:tcPr>
            <w:tcW w:w="0" w:type="auto"/>
            <w:tcBorders>
              <w:top w:val="single" w:sz="4" w:space="0" w:color="auto"/>
              <w:left w:val="single" w:sz="4" w:space="0" w:color="auto"/>
              <w:bottom w:val="single" w:sz="4" w:space="0" w:color="auto"/>
              <w:right w:val="single" w:sz="4" w:space="0" w:color="auto"/>
            </w:tcBorders>
            <w:vAlign w:val="center"/>
          </w:tcPr>
          <w:p w14:paraId="298C25C8"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■中国政府采购网</w:t>
            </w:r>
            <w:r w:rsidRPr="00B628EE">
              <w:rPr>
                <w:rFonts w:asciiTheme="minorEastAsia" w:eastAsiaTheme="minorEastAsia" w:hAnsiTheme="minorEastAsia" w:hint="eastAsia"/>
                <w:color w:val="000000" w:themeColor="text1"/>
                <w:sz w:val="18"/>
                <w:szCs w:val="18"/>
              </w:rPr>
              <w:lastRenderedPageBreak/>
              <w:t>及其地方分网</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■省级（含计划单列市）财政部门指定的媒体</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■《中国财经报》（《中国政府采购报》）</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■《中国政府采购杂志》</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■《中国财政杂志》</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p>
        </w:tc>
        <w:tc>
          <w:tcPr>
            <w:tcW w:w="0" w:type="auto"/>
            <w:tcBorders>
              <w:top w:val="single" w:sz="4" w:space="0" w:color="auto"/>
              <w:left w:val="nil"/>
              <w:bottom w:val="single" w:sz="4" w:space="0" w:color="auto"/>
              <w:right w:val="single" w:sz="4" w:space="0" w:color="auto"/>
            </w:tcBorders>
            <w:vAlign w:val="center"/>
          </w:tcPr>
          <w:p w14:paraId="00922441" w14:textId="77777777" w:rsidR="00860675" w:rsidRPr="00B628EE" w:rsidRDefault="00860675" w:rsidP="00E07F76">
            <w:pPr>
              <w:spacing w:line="240" w:lineRule="exact"/>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018586BE"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7A8ED22E"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54222C06"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3DFFD6B2"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1ADC2F73"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0C151EE1"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6E1326A7"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E5124"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13</w:t>
            </w:r>
          </w:p>
        </w:tc>
        <w:tc>
          <w:tcPr>
            <w:tcW w:w="0" w:type="auto"/>
            <w:tcBorders>
              <w:top w:val="single" w:sz="4" w:space="0" w:color="auto"/>
              <w:left w:val="nil"/>
              <w:bottom w:val="single" w:sz="4" w:space="0" w:color="auto"/>
              <w:right w:val="single" w:sz="4" w:space="0" w:color="auto"/>
            </w:tcBorders>
            <w:vAlign w:val="center"/>
          </w:tcPr>
          <w:p w14:paraId="4FCBBC53"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5604ABB8"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资格预审公告</w:t>
            </w:r>
          </w:p>
        </w:tc>
        <w:tc>
          <w:tcPr>
            <w:tcW w:w="0" w:type="auto"/>
            <w:tcBorders>
              <w:top w:val="single" w:sz="4" w:space="0" w:color="auto"/>
              <w:left w:val="single" w:sz="4" w:space="0" w:color="auto"/>
              <w:bottom w:val="single" w:sz="4" w:space="0" w:color="auto"/>
              <w:right w:val="single" w:sz="4" w:space="0" w:color="auto"/>
            </w:tcBorders>
            <w:vAlign w:val="center"/>
          </w:tcPr>
          <w:p w14:paraId="0C3C9D72"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w:t>
            </w:r>
            <w:r w:rsidRPr="00B628EE">
              <w:rPr>
                <w:rFonts w:asciiTheme="minorEastAsia" w:eastAsiaTheme="minorEastAsia" w:hAnsiTheme="minorEastAsia" w:hint="eastAsia"/>
                <w:color w:val="000000" w:themeColor="text1"/>
                <w:sz w:val="18"/>
                <w:szCs w:val="18"/>
              </w:rPr>
              <w:lastRenderedPageBreak/>
              <w:t>件的截止时间、地点及资格预审日期；采购项目联系人姓名和电话。</w:t>
            </w:r>
          </w:p>
        </w:tc>
        <w:tc>
          <w:tcPr>
            <w:tcW w:w="0" w:type="auto"/>
            <w:tcBorders>
              <w:top w:val="single" w:sz="4" w:space="0" w:color="auto"/>
              <w:left w:val="single" w:sz="4" w:space="0" w:color="auto"/>
              <w:bottom w:val="single" w:sz="4" w:space="0" w:color="auto"/>
              <w:right w:val="single" w:sz="4" w:space="0" w:color="auto"/>
            </w:tcBorders>
            <w:vAlign w:val="center"/>
          </w:tcPr>
          <w:p w14:paraId="0C70CB99"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lastRenderedPageBreak/>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5E3F745D"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《国务院办公厅关于推进公共资源配置领域政府信息公开的意见》、《政府采购货物和服务招标投标管理办法》、《财</w:t>
            </w:r>
            <w:r w:rsidRPr="00B628EE">
              <w:rPr>
                <w:rFonts w:asciiTheme="minorEastAsia" w:eastAsiaTheme="minorEastAsia" w:hAnsiTheme="minorEastAsia" w:hint="eastAsia"/>
                <w:color w:val="000000" w:themeColor="text1"/>
                <w:sz w:val="18"/>
                <w:szCs w:val="18"/>
              </w:rPr>
              <w:lastRenderedPageBreak/>
              <w:t>政部关于做好政府采购信息公开工作的通知》</w:t>
            </w:r>
          </w:p>
        </w:tc>
        <w:tc>
          <w:tcPr>
            <w:tcW w:w="0" w:type="auto"/>
            <w:tcBorders>
              <w:top w:val="single" w:sz="4" w:space="0" w:color="auto"/>
              <w:left w:val="single" w:sz="4" w:space="0" w:color="auto"/>
              <w:bottom w:val="single" w:sz="4" w:space="0" w:color="auto"/>
              <w:right w:val="single" w:sz="4" w:space="0" w:color="auto"/>
            </w:tcBorders>
            <w:vAlign w:val="center"/>
          </w:tcPr>
          <w:p w14:paraId="435FEE13"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lastRenderedPageBreak/>
              <w:t>及时公开，公告期限为5个工作日</w:t>
            </w:r>
          </w:p>
        </w:tc>
        <w:tc>
          <w:tcPr>
            <w:tcW w:w="0" w:type="auto"/>
            <w:tcBorders>
              <w:top w:val="single" w:sz="4" w:space="0" w:color="auto"/>
              <w:left w:val="single" w:sz="4" w:space="0" w:color="auto"/>
              <w:bottom w:val="single" w:sz="4" w:space="0" w:color="auto"/>
              <w:right w:val="single" w:sz="4" w:space="0" w:color="auto"/>
            </w:tcBorders>
            <w:vAlign w:val="center"/>
          </w:tcPr>
          <w:p w14:paraId="523D2405"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■中国政府采购网及其地方分网</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■省级（含计划</w:t>
            </w:r>
            <w:r w:rsidRPr="00B628EE">
              <w:rPr>
                <w:rFonts w:asciiTheme="minorEastAsia" w:eastAsiaTheme="minorEastAsia" w:hAnsiTheme="minorEastAsia" w:hint="eastAsia"/>
                <w:color w:val="000000" w:themeColor="text1"/>
                <w:sz w:val="18"/>
                <w:szCs w:val="18"/>
              </w:rPr>
              <w:lastRenderedPageBreak/>
              <w:t>单列市）财政部门指定的媒体</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■《中国财经报》（《中国政府采购报》）</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■《中国政府采购杂志》</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■《中国财政杂志》</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p>
        </w:tc>
        <w:tc>
          <w:tcPr>
            <w:tcW w:w="0" w:type="auto"/>
            <w:tcBorders>
              <w:top w:val="single" w:sz="4" w:space="0" w:color="auto"/>
              <w:left w:val="nil"/>
              <w:bottom w:val="single" w:sz="4" w:space="0" w:color="auto"/>
              <w:right w:val="single" w:sz="4" w:space="0" w:color="auto"/>
            </w:tcBorders>
            <w:vAlign w:val="center"/>
          </w:tcPr>
          <w:p w14:paraId="0E9BBAD9" w14:textId="77777777" w:rsidR="00860675" w:rsidRPr="00B628EE" w:rsidRDefault="00860675" w:rsidP="00E07F76">
            <w:pPr>
              <w:spacing w:line="240" w:lineRule="exact"/>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075BC0F2"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6605BA89"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04D20392"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07DFBDCD"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2D811912"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4CAB98D6"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2DED8691"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B77F"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14</w:t>
            </w:r>
          </w:p>
        </w:tc>
        <w:tc>
          <w:tcPr>
            <w:tcW w:w="0" w:type="auto"/>
            <w:tcBorders>
              <w:top w:val="single" w:sz="4" w:space="0" w:color="auto"/>
              <w:left w:val="nil"/>
              <w:bottom w:val="single" w:sz="4" w:space="0" w:color="auto"/>
              <w:right w:val="single" w:sz="4" w:space="0" w:color="auto"/>
            </w:tcBorders>
            <w:vAlign w:val="center"/>
          </w:tcPr>
          <w:p w14:paraId="02927375"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政府采购信息</w:t>
            </w:r>
          </w:p>
          <w:p w14:paraId="47640DC5"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6471163C"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竞争性谈判公告、竞争性磋商公告和询价公告</w:t>
            </w:r>
          </w:p>
        </w:tc>
        <w:tc>
          <w:tcPr>
            <w:tcW w:w="0" w:type="auto"/>
            <w:tcBorders>
              <w:top w:val="single" w:sz="4" w:space="0" w:color="auto"/>
              <w:left w:val="single" w:sz="4" w:space="0" w:color="auto"/>
              <w:bottom w:val="single" w:sz="4" w:space="0" w:color="auto"/>
              <w:right w:val="single" w:sz="4" w:space="0" w:color="auto"/>
            </w:tcBorders>
            <w:vAlign w:val="center"/>
          </w:tcPr>
          <w:p w14:paraId="616EDA34"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0" w:type="auto"/>
            <w:tcBorders>
              <w:top w:val="single" w:sz="4" w:space="0" w:color="auto"/>
              <w:left w:val="single" w:sz="4" w:space="0" w:color="auto"/>
              <w:bottom w:val="single" w:sz="4" w:space="0" w:color="auto"/>
              <w:right w:val="single" w:sz="4" w:space="0" w:color="auto"/>
            </w:tcBorders>
            <w:vAlign w:val="center"/>
          </w:tcPr>
          <w:p w14:paraId="74B5F7FF"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03F7DC30"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《国务院办公厅关于推进公共资源配置领域政府信息公开的意见》、《财政部关于做好政府采购信息公开工作的通知》</w:t>
            </w:r>
          </w:p>
        </w:tc>
        <w:tc>
          <w:tcPr>
            <w:tcW w:w="0" w:type="auto"/>
            <w:tcBorders>
              <w:top w:val="single" w:sz="4" w:space="0" w:color="auto"/>
              <w:left w:val="single" w:sz="4" w:space="0" w:color="auto"/>
              <w:bottom w:val="single" w:sz="4" w:space="0" w:color="auto"/>
              <w:right w:val="single" w:sz="4" w:space="0" w:color="auto"/>
            </w:tcBorders>
            <w:vAlign w:val="center"/>
          </w:tcPr>
          <w:p w14:paraId="56C6DC4D"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及时公开，公告期限为3个工作日</w:t>
            </w:r>
          </w:p>
        </w:tc>
        <w:tc>
          <w:tcPr>
            <w:tcW w:w="0" w:type="auto"/>
            <w:tcBorders>
              <w:top w:val="single" w:sz="4" w:space="0" w:color="auto"/>
              <w:left w:val="single" w:sz="4" w:space="0" w:color="auto"/>
              <w:bottom w:val="single" w:sz="4" w:space="0" w:color="auto"/>
              <w:right w:val="single" w:sz="4" w:space="0" w:color="auto"/>
            </w:tcBorders>
            <w:vAlign w:val="center"/>
          </w:tcPr>
          <w:p w14:paraId="25FE5F06"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■中国政府采购网及其地方分网</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■省级（含计划单列市）财政部门指定的媒体</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lastRenderedPageBreak/>
              <w:t>■《中国财经报》（《中国政府采购报》）</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■《中国政府采购杂志》</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■《中国财政杂志》</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p>
        </w:tc>
        <w:tc>
          <w:tcPr>
            <w:tcW w:w="0" w:type="auto"/>
            <w:tcBorders>
              <w:top w:val="single" w:sz="4" w:space="0" w:color="auto"/>
              <w:left w:val="nil"/>
              <w:bottom w:val="single" w:sz="4" w:space="0" w:color="auto"/>
              <w:right w:val="single" w:sz="4" w:space="0" w:color="auto"/>
            </w:tcBorders>
            <w:vAlign w:val="center"/>
          </w:tcPr>
          <w:p w14:paraId="2A9035FC" w14:textId="77777777" w:rsidR="00860675" w:rsidRPr="00B628EE" w:rsidRDefault="00860675" w:rsidP="00E07F76">
            <w:pPr>
              <w:spacing w:line="240" w:lineRule="exact"/>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7973BEFD"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6872E3D2"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1A9AEF7E"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44E28672"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414C9CCE"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33285910"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51B0C80E"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034A8"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15</w:t>
            </w:r>
          </w:p>
        </w:tc>
        <w:tc>
          <w:tcPr>
            <w:tcW w:w="0" w:type="auto"/>
            <w:tcBorders>
              <w:top w:val="single" w:sz="4" w:space="0" w:color="auto"/>
              <w:left w:val="nil"/>
              <w:bottom w:val="single" w:sz="4" w:space="0" w:color="auto"/>
              <w:right w:val="single" w:sz="4" w:space="0" w:color="auto"/>
            </w:tcBorders>
            <w:vAlign w:val="center"/>
          </w:tcPr>
          <w:p w14:paraId="7C00CB8C"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458DB4BE"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采购项目预算金额</w:t>
            </w:r>
          </w:p>
        </w:tc>
        <w:tc>
          <w:tcPr>
            <w:tcW w:w="0" w:type="auto"/>
            <w:tcBorders>
              <w:top w:val="single" w:sz="4" w:space="0" w:color="auto"/>
              <w:left w:val="single" w:sz="4" w:space="0" w:color="auto"/>
              <w:bottom w:val="single" w:sz="4" w:space="0" w:color="auto"/>
              <w:right w:val="single" w:sz="4" w:space="0" w:color="auto"/>
            </w:tcBorders>
            <w:vAlign w:val="center"/>
          </w:tcPr>
          <w:p w14:paraId="685BB2AA"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0" w:type="auto"/>
            <w:tcBorders>
              <w:top w:val="single" w:sz="4" w:space="0" w:color="auto"/>
              <w:left w:val="single" w:sz="4" w:space="0" w:color="auto"/>
              <w:bottom w:val="single" w:sz="4" w:space="0" w:color="auto"/>
              <w:right w:val="single" w:sz="4" w:space="0" w:color="auto"/>
            </w:tcBorders>
            <w:vAlign w:val="center"/>
          </w:tcPr>
          <w:p w14:paraId="20E21534"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1C541F85"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《国务院办公厅关于推进公共资源配置领域政府信息公开的意见》、《财政部关于做好政府采购信息公开工作的通知》</w:t>
            </w:r>
          </w:p>
        </w:tc>
        <w:tc>
          <w:tcPr>
            <w:tcW w:w="0" w:type="auto"/>
            <w:tcBorders>
              <w:top w:val="single" w:sz="4" w:space="0" w:color="auto"/>
              <w:left w:val="single" w:sz="4" w:space="0" w:color="auto"/>
              <w:bottom w:val="single" w:sz="4" w:space="0" w:color="auto"/>
              <w:right w:val="single" w:sz="4" w:space="0" w:color="auto"/>
            </w:tcBorders>
            <w:vAlign w:val="center"/>
          </w:tcPr>
          <w:p w14:paraId="6249EA8F"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随采购公告、采购文件公开</w:t>
            </w:r>
          </w:p>
        </w:tc>
        <w:tc>
          <w:tcPr>
            <w:tcW w:w="0" w:type="auto"/>
            <w:tcBorders>
              <w:top w:val="single" w:sz="4" w:space="0" w:color="auto"/>
              <w:left w:val="single" w:sz="4" w:space="0" w:color="auto"/>
              <w:bottom w:val="single" w:sz="4" w:space="0" w:color="auto"/>
              <w:right w:val="single" w:sz="4" w:space="0" w:color="auto"/>
            </w:tcBorders>
            <w:vAlign w:val="center"/>
          </w:tcPr>
          <w:p w14:paraId="48B86776"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■中国政府采购网及其地方分网</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■省级（含计划单列市）财政部门指定的媒体</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p>
        </w:tc>
        <w:tc>
          <w:tcPr>
            <w:tcW w:w="0" w:type="auto"/>
            <w:tcBorders>
              <w:top w:val="single" w:sz="4" w:space="0" w:color="auto"/>
              <w:left w:val="nil"/>
              <w:bottom w:val="single" w:sz="4" w:space="0" w:color="auto"/>
              <w:right w:val="single" w:sz="4" w:space="0" w:color="auto"/>
            </w:tcBorders>
            <w:vAlign w:val="center"/>
          </w:tcPr>
          <w:p w14:paraId="6565E8D7"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11A26B2E"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1EF68CD8"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7385F8BB"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75A41BF6"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33D19A4A"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0B18CE58"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59FAAE2C"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05F7A2DF"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lastRenderedPageBreak/>
              <w:t>16</w:t>
            </w:r>
          </w:p>
        </w:tc>
        <w:tc>
          <w:tcPr>
            <w:tcW w:w="0" w:type="auto"/>
            <w:tcBorders>
              <w:top w:val="single" w:sz="4" w:space="0" w:color="auto"/>
              <w:left w:val="nil"/>
              <w:bottom w:val="single" w:sz="4" w:space="0" w:color="auto"/>
              <w:right w:val="single" w:sz="4" w:space="0" w:color="auto"/>
            </w:tcBorders>
            <w:vAlign w:val="center"/>
          </w:tcPr>
          <w:p w14:paraId="082FFA11"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政府采购信息</w:t>
            </w:r>
          </w:p>
          <w:p w14:paraId="3399025E"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0FFC9FBA"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采购文件</w:t>
            </w:r>
          </w:p>
        </w:tc>
        <w:tc>
          <w:tcPr>
            <w:tcW w:w="0" w:type="auto"/>
            <w:tcBorders>
              <w:top w:val="single" w:sz="4" w:space="0" w:color="auto"/>
              <w:left w:val="single" w:sz="4" w:space="0" w:color="auto"/>
              <w:bottom w:val="single" w:sz="4" w:space="0" w:color="auto"/>
              <w:right w:val="single" w:sz="4" w:space="0" w:color="auto"/>
            </w:tcBorders>
            <w:vAlign w:val="center"/>
          </w:tcPr>
          <w:p w14:paraId="6988524C"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招标文件、竞争性谈判文件、竞争性磋商文件和询价通知书。</w:t>
            </w:r>
          </w:p>
        </w:tc>
        <w:tc>
          <w:tcPr>
            <w:tcW w:w="0" w:type="auto"/>
            <w:tcBorders>
              <w:top w:val="single" w:sz="4" w:space="0" w:color="auto"/>
              <w:left w:val="single" w:sz="4" w:space="0" w:color="auto"/>
              <w:bottom w:val="single" w:sz="4" w:space="0" w:color="auto"/>
              <w:right w:val="single" w:sz="4" w:space="0" w:color="auto"/>
            </w:tcBorders>
            <w:vAlign w:val="center"/>
          </w:tcPr>
          <w:p w14:paraId="2DCA2280"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3E9A49C3"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《国务院办公厅关于推进公共资源配置领域政府信息公开的意见》、《财政部关于做好政府采购信息公开工作的通知》</w:t>
            </w:r>
          </w:p>
        </w:tc>
        <w:tc>
          <w:tcPr>
            <w:tcW w:w="0" w:type="auto"/>
            <w:tcBorders>
              <w:top w:val="single" w:sz="4" w:space="0" w:color="auto"/>
              <w:left w:val="single" w:sz="4" w:space="0" w:color="auto"/>
              <w:bottom w:val="single" w:sz="4" w:space="0" w:color="auto"/>
              <w:right w:val="single" w:sz="4" w:space="0" w:color="auto"/>
            </w:tcBorders>
            <w:vAlign w:val="center"/>
          </w:tcPr>
          <w:p w14:paraId="400C9FB2"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随中标、成交结果同时公告。中标、成交结果公告前采购文件已公告的，不再重复公告</w:t>
            </w:r>
          </w:p>
        </w:tc>
        <w:tc>
          <w:tcPr>
            <w:tcW w:w="0" w:type="auto"/>
            <w:tcBorders>
              <w:top w:val="single" w:sz="4" w:space="0" w:color="auto"/>
              <w:left w:val="single" w:sz="4" w:space="0" w:color="auto"/>
              <w:bottom w:val="single" w:sz="4" w:space="0" w:color="auto"/>
              <w:right w:val="single" w:sz="4" w:space="0" w:color="auto"/>
            </w:tcBorders>
            <w:vAlign w:val="center"/>
          </w:tcPr>
          <w:p w14:paraId="3F57520C"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■中国政府采购网及其地方分网</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p>
        </w:tc>
        <w:tc>
          <w:tcPr>
            <w:tcW w:w="0" w:type="auto"/>
            <w:tcBorders>
              <w:top w:val="single" w:sz="4" w:space="0" w:color="auto"/>
              <w:left w:val="nil"/>
              <w:bottom w:val="single" w:sz="4" w:space="0" w:color="auto"/>
              <w:right w:val="single" w:sz="4" w:space="0" w:color="auto"/>
            </w:tcBorders>
            <w:vAlign w:val="center"/>
          </w:tcPr>
          <w:p w14:paraId="13F35CCC" w14:textId="77777777" w:rsidR="00860675" w:rsidRPr="00B628EE" w:rsidRDefault="00860675" w:rsidP="00E07F76">
            <w:pPr>
              <w:spacing w:line="240" w:lineRule="exact"/>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7A3BA7B1"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5D9D2A3C"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716A203A"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0F634882"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6EE16B61"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58E1655E"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78664E15"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00F8C4D3"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17</w:t>
            </w:r>
          </w:p>
        </w:tc>
        <w:tc>
          <w:tcPr>
            <w:tcW w:w="0" w:type="auto"/>
            <w:tcBorders>
              <w:top w:val="single" w:sz="4" w:space="0" w:color="auto"/>
              <w:left w:val="nil"/>
              <w:bottom w:val="single" w:sz="4" w:space="0" w:color="auto"/>
              <w:right w:val="single" w:sz="4" w:space="0" w:color="auto"/>
            </w:tcBorders>
            <w:vAlign w:val="center"/>
          </w:tcPr>
          <w:p w14:paraId="62A38946"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36D62C3B"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采购信息更正公告</w:t>
            </w:r>
          </w:p>
        </w:tc>
        <w:tc>
          <w:tcPr>
            <w:tcW w:w="0" w:type="auto"/>
            <w:tcBorders>
              <w:top w:val="single" w:sz="4" w:space="0" w:color="auto"/>
              <w:left w:val="single" w:sz="4" w:space="0" w:color="auto"/>
              <w:bottom w:val="single" w:sz="4" w:space="0" w:color="auto"/>
              <w:right w:val="single" w:sz="4" w:space="0" w:color="auto"/>
            </w:tcBorders>
            <w:vAlign w:val="center"/>
          </w:tcPr>
          <w:p w14:paraId="516BA4A8"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采购人和采购代理机构名称、地址、联系方式；原公告的采购项目名称</w:t>
            </w:r>
            <w:proofErr w:type="gramStart"/>
            <w:r w:rsidRPr="00B628EE">
              <w:rPr>
                <w:rFonts w:asciiTheme="minorEastAsia" w:eastAsiaTheme="minorEastAsia" w:hAnsiTheme="minorEastAsia" w:hint="eastAsia"/>
                <w:color w:val="000000" w:themeColor="text1"/>
                <w:sz w:val="18"/>
                <w:szCs w:val="18"/>
              </w:rPr>
              <w:t>及首次</w:t>
            </w:r>
            <w:proofErr w:type="gramEnd"/>
            <w:r w:rsidRPr="00B628EE">
              <w:rPr>
                <w:rFonts w:asciiTheme="minorEastAsia" w:eastAsiaTheme="minorEastAsia" w:hAnsiTheme="minorEastAsia" w:hint="eastAsia"/>
                <w:color w:val="000000" w:themeColor="text1"/>
                <w:sz w:val="18"/>
                <w:szCs w:val="18"/>
              </w:rPr>
              <w:t>公告日期；更正事项、内容及日期；采购项目联系人和电话。</w:t>
            </w:r>
          </w:p>
        </w:tc>
        <w:tc>
          <w:tcPr>
            <w:tcW w:w="0" w:type="auto"/>
            <w:tcBorders>
              <w:top w:val="single" w:sz="4" w:space="0" w:color="auto"/>
              <w:left w:val="single" w:sz="4" w:space="0" w:color="auto"/>
              <w:bottom w:val="single" w:sz="4" w:space="0" w:color="auto"/>
              <w:right w:val="single" w:sz="4" w:space="0" w:color="auto"/>
            </w:tcBorders>
            <w:vAlign w:val="center"/>
          </w:tcPr>
          <w:p w14:paraId="299896FA"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cs="宋体" w:hint="eastAsia"/>
                <w:color w:val="000000" w:themeColor="text1"/>
                <w:sz w:val="18"/>
                <w:szCs w:val="18"/>
              </w:rPr>
              <w:t>防城区交通局</w:t>
            </w:r>
          </w:p>
        </w:tc>
        <w:tc>
          <w:tcPr>
            <w:tcW w:w="0" w:type="auto"/>
            <w:tcBorders>
              <w:top w:val="single" w:sz="4" w:space="0" w:color="auto"/>
              <w:left w:val="single" w:sz="4" w:space="0" w:color="auto"/>
              <w:bottom w:val="single" w:sz="4" w:space="0" w:color="auto"/>
              <w:right w:val="single" w:sz="4" w:space="0" w:color="auto"/>
            </w:tcBorders>
            <w:vAlign w:val="center"/>
          </w:tcPr>
          <w:p w14:paraId="5DE4B568"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《国务院办公厅关于推进公共资源配置领域政府信息公开的意见》、《财政部关于做好政府采购信息公开工作的通知》</w:t>
            </w:r>
          </w:p>
        </w:tc>
        <w:tc>
          <w:tcPr>
            <w:tcW w:w="0" w:type="auto"/>
            <w:tcBorders>
              <w:top w:val="single" w:sz="4" w:space="0" w:color="auto"/>
              <w:left w:val="single" w:sz="4" w:space="0" w:color="auto"/>
              <w:bottom w:val="single" w:sz="4" w:space="0" w:color="auto"/>
              <w:right w:val="single" w:sz="4" w:space="0" w:color="auto"/>
            </w:tcBorders>
            <w:vAlign w:val="center"/>
          </w:tcPr>
          <w:p w14:paraId="2A1046A7"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投标截止时间至少15日前、提交资格预审申请文件截止时间至少3日前，或者提交首次响应文件截止之日3个工作日前</w:t>
            </w:r>
          </w:p>
        </w:tc>
        <w:tc>
          <w:tcPr>
            <w:tcW w:w="0" w:type="auto"/>
            <w:tcBorders>
              <w:top w:val="single" w:sz="4" w:space="0" w:color="auto"/>
              <w:left w:val="single" w:sz="4" w:space="0" w:color="auto"/>
              <w:bottom w:val="single" w:sz="4" w:space="0" w:color="auto"/>
              <w:right w:val="single" w:sz="4" w:space="0" w:color="auto"/>
            </w:tcBorders>
            <w:vAlign w:val="center"/>
          </w:tcPr>
          <w:p w14:paraId="4D732F69"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■中国政府采购网及其地方分网</w:t>
            </w:r>
            <w:r w:rsidRPr="00B628EE">
              <w:rPr>
                <w:rFonts w:asciiTheme="minorEastAsia" w:eastAsiaTheme="minorEastAsia" w:hAnsiTheme="minorEastAsia"/>
                <w:color w:val="000000" w:themeColor="text1"/>
                <w:sz w:val="18"/>
                <w:szCs w:val="18"/>
              </w:rPr>
              <w:br/>
            </w:r>
            <w:r w:rsidRPr="00B628EE">
              <w:rPr>
                <w:rFonts w:asciiTheme="minorEastAsia" w:eastAsiaTheme="minorEastAsia" w:hAnsiTheme="minorEastAsia" w:hint="eastAsia"/>
                <w:color w:val="000000" w:themeColor="text1"/>
                <w:sz w:val="18"/>
                <w:szCs w:val="18"/>
              </w:rPr>
              <w:t>■公共资源交易平台</w:t>
            </w:r>
          </w:p>
        </w:tc>
        <w:tc>
          <w:tcPr>
            <w:tcW w:w="0" w:type="auto"/>
            <w:tcBorders>
              <w:top w:val="single" w:sz="4" w:space="0" w:color="auto"/>
              <w:left w:val="nil"/>
              <w:bottom w:val="single" w:sz="4" w:space="0" w:color="auto"/>
              <w:right w:val="single" w:sz="4" w:space="0" w:color="auto"/>
            </w:tcBorders>
            <w:vAlign w:val="center"/>
          </w:tcPr>
          <w:p w14:paraId="56EEB891" w14:textId="77777777" w:rsidR="00860675" w:rsidRPr="00B628EE" w:rsidRDefault="00860675" w:rsidP="00E07F76">
            <w:pPr>
              <w:spacing w:line="240" w:lineRule="exact"/>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1F2B8252"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63334FFD" w14:textId="77777777" w:rsidR="00860675" w:rsidRPr="00B628EE" w:rsidRDefault="00860675" w:rsidP="00E07F76">
            <w:pPr>
              <w:jc w:val="center"/>
              <w:rPr>
                <w:rFonts w:asciiTheme="minorEastAsia" w:eastAsiaTheme="minorEastAsia" w:hAnsiTheme="minorEastAsia"/>
                <w:color w:val="000000" w:themeColor="text1"/>
                <w:sz w:val="18"/>
                <w:szCs w:val="18"/>
              </w:rPr>
            </w:pPr>
          </w:p>
        </w:tc>
        <w:tc>
          <w:tcPr>
            <w:tcW w:w="0" w:type="auto"/>
            <w:tcBorders>
              <w:top w:val="single" w:sz="4" w:space="0" w:color="auto"/>
              <w:left w:val="nil"/>
              <w:bottom w:val="single" w:sz="4" w:space="0" w:color="auto"/>
              <w:right w:val="single" w:sz="4" w:space="0" w:color="auto"/>
            </w:tcBorders>
            <w:vAlign w:val="center"/>
          </w:tcPr>
          <w:p w14:paraId="429092B3"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18"/>
                <w:szCs w:val="18"/>
              </w:rPr>
              <w:t>√</w:t>
            </w:r>
          </w:p>
        </w:tc>
        <w:tc>
          <w:tcPr>
            <w:tcW w:w="0" w:type="auto"/>
            <w:tcBorders>
              <w:top w:val="single" w:sz="4" w:space="0" w:color="auto"/>
              <w:left w:val="nil"/>
              <w:bottom w:val="single" w:sz="4" w:space="0" w:color="auto"/>
              <w:right w:val="single" w:sz="4" w:space="0" w:color="auto"/>
            </w:tcBorders>
            <w:vAlign w:val="center"/>
          </w:tcPr>
          <w:p w14:paraId="3F58A52F" w14:textId="77777777" w:rsidR="00860675" w:rsidRPr="00B628EE" w:rsidRDefault="00860675" w:rsidP="00E07F76">
            <w:pPr>
              <w:jc w:val="center"/>
              <w:rPr>
                <w:rFonts w:asciiTheme="minorEastAsia" w:eastAsiaTheme="minorEastAsia" w:hAnsiTheme="minorEastAsia"/>
                <w:color w:val="000000" w:themeColor="text1"/>
                <w:sz w:val="18"/>
                <w:szCs w:val="18"/>
              </w:rPr>
            </w:pPr>
            <w:r w:rsidRPr="00B628EE">
              <w:rPr>
                <w:rFonts w:asciiTheme="minorEastAsia" w:eastAsiaTheme="minorEastAsia" w:hAnsiTheme="minorEastAsia" w:hint="eastAsia"/>
                <w:color w:val="000000" w:themeColor="text1"/>
                <w:sz w:val="30"/>
                <w:szCs w:val="30"/>
              </w:rPr>
              <w:t>√</w:t>
            </w:r>
          </w:p>
        </w:tc>
        <w:tc>
          <w:tcPr>
            <w:tcW w:w="0" w:type="auto"/>
            <w:tcBorders>
              <w:top w:val="single" w:sz="4" w:space="0" w:color="auto"/>
              <w:left w:val="nil"/>
              <w:bottom w:val="single" w:sz="4" w:space="0" w:color="auto"/>
              <w:right w:val="single" w:sz="4" w:space="0" w:color="auto"/>
            </w:tcBorders>
            <w:vAlign w:val="center"/>
          </w:tcPr>
          <w:p w14:paraId="46C5D2D7"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c>
          <w:tcPr>
            <w:tcW w:w="0" w:type="auto"/>
            <w:vAlign w:val="center"/>
          </w:tcPr>
          <w:p w14:paraId="2E3668FC" w14:textId="77777777" w:rsidR="00860675" w:rsidRPr="00B628EE" w:rsidRDefault="0086067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0B962A03"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07CE60DC" w14:textId="77777777" w:rsidR="007B5CF0" w:rsidRPr="00B628EE" w:rsidRDefault="000938C5" w:rsidP="007B5C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18</w:t>
            </w:r>
          </w:p>
        </w:tc>
        <w:tc>
          <w:tcPr>
            <w:tcW w:w="0" w:type="auto"/>
            <w:tcBorders>
              <w:top w:val="single" w:sz="4" w:space="0" w:color="auto"/>
              <w:left w:val="nil"/>
              <w:bottom w:val="single" w:sz="4" w:space="0" w:color="auto"/>
              <w:right w:val="single" w:sz="4" w:space="0" w:color="auto"/>
            </w:tcBorders>
            <w:vAlign w:val="center"/>
          </w:tcPr>
          <w:p w14:paraId="13669AB0" w14:textId="77777777" w:rsidR="007B5CF0" w:rsidRPr="00B628EE" w:rsidRDefault="007B5CF0" w:rsidP="007B5C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hint="eastAsia"/>
                <w:sz w:val="18"/>
                <w:szCs w:val="18"/>
              </w:rPr>
              <w:t>国有土地使用权出让信息</w:t>
            </w:r>
          </w:p>
        </w:tc>
        <w:tc>
          <w:tcPr>
            <w:tcW w:w="0" w:type="auto"/>
            <w:tcBorders>
              <w:top w:val="single" w:sz="4" w:space="0" w:color="auto"/>
              <w:left w:val="nil"/>
              <w:bottom w:val="single" w:sz="4" w:space="0" w:color="auto"/>
              <w:right w:val="single" w:sz="4" w:space="0" w:color="auto"/>
            </w:tcBorders>
            <w:vAlign w:val="center"/>
          </w:tcPr>
          <w:p w14:paraId="6248FF58" w14:textId="77777777" w:rsidR="007B5CF0" w:rsidRPr="00B628EE" w:rsidRDefault="007B5CF0" w:rsidP="007B5CF0">
            <w:pPr>
              <w:snapToGrid w:val="0"/>
              <w:spacing w:line="300" w:lineRule="exact"/>
              <w:jc w:val="center"/>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招标拍卖挂牌出让公告</w:t>
            </w:r>
          </w:p>
        </w:tc>
        <w:tc>
          <w:tcPr>
            <w:tcW w:w="0" w:type="auto"/>
            <w:tcBorders>
              <w:top w:val="single" w:sz="4" w:space="0" w:color="auto"/>
              <w:left w:val="single" w:sz="4" w:space="0" w:color="auto"/>
              <w:bottom w:val="single" w:sz="4" w:space="0" w:color="auto"/>
              <w:right w:val="single" w:sz="4" w:space="0" w:color="auto"/>
            </w:tcBorders>
            <w:vAlign w:val="center"/>
          </w:tcPr>
          <w:p w14:paraId="2578AFA8" w14:textId="77777777" w:rsidR="007B5CF0" w:rsidRPr="00B628EE" w:rsidRDefault="007B5CF0" w:rsidP="007B5CF0">
            <w:pPr>
              <w:snapToGrid w:val="0"/>
              <w:spacing w:line="24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0" w:type="auto"/>
            <w:tcBorders>
              <w:top w:val="single" w:sz="4" w:space="0" w:color="auto"/>
              <w:left w:val="single" w:sz="4" w:space="0" w:color="auto"/>
              <w:bottom w:val="single" w:sz="4" w:space="0" w:color="auto"/>
              <w:right w:val="single" w:sz="4" w:space="0" w:color="auto"/>
            </w:tcBorders>
            <w:vAlign w:val="center"/>
          </w:tcPr>
          <w:p w14:paraId="21F78DF5" w14:textId="77777777" w:rsidR="007B5CF0" w:rsidRPr="00B628EE" w:rsidRDefault="007B5CF0" w:rsidP="007B5C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市、县人民政府自然资源行政主管部门（简称出让人）</w:t>
            </w:r>
          </w:p>
        </w:tc>
        <w:tc>
          <w:tcPr>
            <w:tcW w:w="0" w:type="auto"/>
            <w:tcBorders>
              <w:top w:val="single" w:sz="4" w:space="0" w:color="auto"/>
              <w:left w:val="single" w:sz="4" w:space="0" w:color="auto"/>
              <w:bottom w:val="single" w:sz="4" w:space="0" w:color="auto"/>
              <w:right w:val="single" w:sz="4" w:space="0" w:color="auto"/>
            </w:tcBorders>
            <w:vAlign w:val="center"/>
          </w:tcPr>
          <w:p w14:paraId="310DC63F" w14:textId="77777777" w:rsidR="007B5CF0" w:rsidRPr="00B628EE" w:rsidRDefault="007B5CF0" w:rsidP="007B5C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《国务院办公厅关于推进公共资源配置领域政府信息公开的意见》、《招标拍卖挂牌出让国有建设用地使用权规定》</w:t>
            </w:r>
          </w:p>
        </w:tc>
        <w:tc>
          <w:tcPr>
            <w:tcW w:w="0" w:type="auto"/>
            <w:tcBorders>
              <w:top w:val="single" w:sz="4" w:space="0" w:color="auto"/>
              <w:left w:val="single" w:sz="4" w:space="0" w:color="auto"/>
              <w:bottom w:val="single" w:sz="4" w:space="0" w:color="auto"/>
              <w:right w:val="single" w:sz="4" w:space="0" w:color="auto"/>
            </w:tcBorders>
            <w:vAlign w:val="center"/>
          </w:tcPr>
          <w:p w14:paraId="787B3B58" w14:textId="77777777" w:rsidR="007B5CF0" w:rsidRPr="00B628EE" w:rsidRDefault="007B5CF0" w:rsidP="007B5C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至少在投标、拍卖或者挂牌开始日前20日。挂牌时间不得少于10日</w:t>
            </w:r>
          </w:p>
        </w:tc>
        <w:tc>
          <w:tcPr>
            <w:tcW w:w="0" w:type="auto"/>
            <w:tcBorders>
              <w:top w:val="single" w:sz="4" w:space="0" w:color="auto"/>
              <w:left w:val="single" w:sz="4" w:space="0" w:color="auto"/>
              <w:bottom w:val="single" w:sz="4" w:space="0" w:color="auto"/>
              <w:right w:val="single" w:sz="4" w:space="0" w:color="auto"/>
            </w:tcBorders>
            <w:vAlign w:val="center"/>
          </w:tcPr>
          <w:p w14:paraId="2AA0A4B8" w14:textId="77777777" w:rsidR="007B5CF0" w:rsidRPr="00B628EE" w:rsidRDefault="009F0232" w:rsidP="007B5C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16"/>
                <w:szCs w:val="16"/>
              </w:rPr>
              <w:fldChar w:fldCharType="begin"/>
            </w:r>
            <w:r w:rsidR="007B5CF0" w:rsidRPr="00B628EE">
              <w:rPr>
                <w:rFonts w:asciiTheme="minorEastAsia" w:eastAsiaTheme="minorEastAsia" w:hAnsiTheme="minorEastAsia" w:cs="方正仿宋_GBK" w:hint="eastAsia"/>
                <w:color w:val="000000"/>
                <w:sz w:val="16"/>
                <w:szCs w:val="16"/>
              </w:rPr>
              <w:instrText xml:space="preserve"> EQ \o\ac(</w:instrText>
            </w:r>
            <w:r w:rsidR="007B5CF0" w:rsidRPr="00B628EE">
              <w:rPr>
                <w:rFonts w:asciiTheme="minorEastAsia" w:eastAsiaTheme="minorEastAsia" w:hAnsiTheme="minorEastAsia" w:cs="方正仿宋_GBK" w:hint="eastAsia"/>
                <w:color w:val="000000"/>
                <w:position w:val="-3"/>
                <w:sz w:val="24"/>
                <w:szCs w:val="16"/>
              </w:rPr>
              <w:instrText>□</w:instrText>
            </w:r>
            <w:r w:rsidR="007B5CF0"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7B5CF0" w:rsidRPr="00B628EE">
              <w:rPr>
                <w:rFonts w:asciiTheme="minorEastAsia" w:eastAsiaTheme="minorEastAsia" w:hAnsiTheme="minorEastAsia" w:cs="方正仿宋_GBK" w:hint="eastAsia"/>
                <w:color w:val="000000"/>
                <w:sz w:val="24"/>
                <w:szCs w:val="24"/>
              </w:rPr>
              <w:t xml:space="preserve">政府网站                                                                                                                                                                                                       </w:t>
            </w:r>
            <w:r w:rsidR="007B5CF0"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7B5CF0" w:rsidRPr="00B628EE">
              <w:rPr>
                <w:rFonts w:asciiTheme="minorEastAsia" w:eastAsiaTheme="minorEastAsia" w:hAnsiTheme="minorEastAsia" w:cs="方正仿宋_GBK" w:hint="eastAsia"/>
                <w:color w:val="000000"/>
                <w:sz w:val="16"/>
                <w:szCs w:val="16"/>
              </w:rPr>
              <w:instrText xml:space="preserve"> EQ \o\ac(</w:instrText>
            </w:r>
            <w:r w:rsidR="007B5CF0" w:rsidRPr="00B628EE">
              <w:rPr>
                <w:rFonts w:asciiTheme="minorEastAsia" w:eastAsiaTheme="minorEastAsia" w:hAnsiTheme="minorEastAsia" w:cs="方正仿宋_GBK" w:hint="eastAsia"/>
                <w:color w:val="000000"/>
                <w:position w:val="-3"/>
                <w:sz w:val="24"/>
                <w:szCs w:val="16"/>
              </w:rPr>
              <w:instrText>□</w:instrText>
            </w:r>
            <w:r w:rsidR="007B5CF0"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7B5CF0" w:rsidRPr="00B628EE">
              <w:rPr>
                <w:rFonts w:asciiTheme="minorEastAsia" w:eastAsiaTheme="minorEastAsia" w:hAnsiTheme="minorEastAsia" w:cs="方正仿宋_GBK" w:hint="eastAsia"/>
                <w:color w:val="000000"/>
                <w:sz w:val="24"/>
                <w:szCs w:val="24"/>
              </w:rPr>
              <w:t>公开查阅点</w:t>
            </w:r>
            <w:r w:rsidR="007B5CF0"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7B5CF0" w:rsidRPr="00B628EE">
              <w:rPr>
                <w:rFonts w:asciiTheme="minorEastAsia" w:eastAsiaTheme="minorEastAsia" w:hAnsiTheme="minorEastAsia" w:cs="方正仿宋_GBK" w:hint="eastAsia"/>
                <w:color w:val="000000"/>
                <w:sz w:val="16"/>
                <w:szCs w:val="16"/>
              </w:rPr>
              <w:instrText xml:space="preserve"> EQ \o\ac(</w:instrText>
            </w:r>
            <w:r w:rsidR="007B5CF0" w:rsidRPr="00B628EE">
              <w:rPr>
                <w:rFonts w:asciiTheme="minorEastAsia" w:eastAsiaTheme="minorEastAsia" w:hAnsiTheme="minorEastAsia" w:cs="方正仿宋_GBK" w:hint="eastAsia"/>
                <w:color w:val="000000"/>
                <w:position w:val="-3"/>
                <w:sz w:val="24"/>
                <w:szCs w:val="16"/>
              </w:rPr>
              <w:instrText>□</w:instrText>
            </w:r>
            <w:r w:rsidR="007B5CF0"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7B5CF0" w:rsidRPr="00B628EE">
              <w:rPr>
                <w:rFonts w:asciiTheme="minorEastAsia" w:eastAsiaTheme="minorEastAsia" w:hAnsiTheme="minorEastAsia" w:cs="方正仿宋_GBK" w:hint="eastAsia"/>
                <w:color w:val="000000"/>
                <w:sz w:val="24"/>
                <w:szCs w:val="24"/>
              </w:rPr>
              <w:t>政务服务中心</w:t>
            </w:r>
          </w:p>
          <w:p w14:paraId="6FDBE329" w14:textId="77777777" w:rsidR="007B5CF0" w:rsidRPr="00B628EE" w:rsidRDefault="007B5CF0" w:rsidP="007B5C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□公示栏</w:t>
            </w:r>
          </w:p>
          <w:p w14:paraId="61A67E33" w14:textId="77777777" w:rsidR="007B5CF0" w:rsidRPr="00B628EE" w:rsidRDefault="007B5CF0" w:rsidP="007B5C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□发布会</w:t>
            </w:r>
          </w:p>
          <w:p w14:paraId="4B44505B" w14:textId="77777777" w:rsidR="007B5CF0" w:rsidRPr="00B628EE" w:rsidRDefault="007B5CF0" w:rsidP="007B5C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□两微一端</w:t>
            </w:r>
          </w:p>
          <w:p w14:paraId="16CB8722" w14:textId="77777777" w:rsidR="007B5CF0" w:rsidRPr="00B628EE" w:rsidRDefault="007B5CF0" w:rsidP="007B5C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 xml:space="preserve">□其他 </w:t>
            </w:r>
          </w:p>
        </w:tc>
        <w:tc>
          <w:tcPr>
            <w:tcW w:w="0" w:type="auto"/>
            <w:tcBorders>
              <w:top w:val="single" w:sz="4" w:space="0" w:color="auto"/>
              <w:left w:val="nil"/>
              <w:bottom w:val="single" w:sz="4" w:space="0" w:color="auto"/>
              <w:right w:val="single" w:sz="4" w:space="0" w:color="auto"/>
            </w:tcBorders>
            <w:vAlign w:val="center"/>
          </w:tcPr>
          <w:p w14:paraId="190BCF30" w14:textId="77777777" w:rsidR="007B5CF0" w:rsidRPr="00B628EE" w:rsidRDefault="007B5CF0" w:rsidP="007B5C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751821E0" w14:textId="77777777" w:rsidR="007B5CF0" w:rsidRPr="00B628EE" w:rsidRDefault="007B5CF0" w:rsidP="007B5C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39D88C7B" w14:textId="77777777" w:rsidR="007B5CF0" w:rsidRPr="00B628EE" w:rsidRDefault="007B5CF0" w:rsidP="007B5C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43921922" w14:textId="77777777" w:rsidR="007B5CF0" w:rsidRPr="00B628EE" w:rsidRDefault="007B5CF0" w:rsidP="007B5C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56DB0E02" w14:textId="77777777" w:rsidR="007B5CF0" w:rsidRPr="00B628EE" w:rsidRDefault="007B5CF0" w:rsidP="007B5C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2CB548B5" w14:textId="77777777" w:rsidR="007B5CF0" w:rsidRPr="00B628EE" w:rsidRDefault="007B5CF0" w:rsidP="007B5CF0">
            <w:pPr>
              <w:snapToGrid w:val="0"/>
              <w:spacing w:line="300" w:lineRule="exact"/>
              <w:jc w:val="center"/>
              <w:rPr>
                <w:rFonts w:asciiTheme="minorEastAsia" w:eastAsiaTheme="minorEastAsia" w:hAnsiTheme="minorEastAsia" w:cs="方正仿宋_GBK"/>
                <w:color w:val="000000"/>
                <w:sz w:val="24"/>
                <w:szCs w:val="24"/>
              </w:rPr>
            </w:pPr>
          </w:p>
        </w:tc>
        <w:tc>
          <w:tcPr>
            <w:tcW w:w="0" w:type="auto"/>
            <w:vAlign w:val="center"/>
          </w:tcPr>
          <w:p w14:paraId="41B30366" w14:textId="77777777" w:rsidR="007B5CF0" w:rsidRPr="00B628EE" w:rsidRDefault="007B5CF0"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7B5CF0" w:rsidRPr="00B628EE" w14:paraId="0E60D824"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1AD67348" w14:textId="77777777" w:rsidR="007B5CF0" w:rsidRPr="00B628EE" w:rsidRDefault="000938C5" w:rsidP="007B5C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2"/>
                <w:szCs w:val="24"/>
              </w:rPr>
              <w:lastRenderedPageBreak/>
              <w:t>19</w:t>
            </w:r>
          </w:p>
        </w:tc>
        <w:tc>
          <w:tcPr>
            <w:tcW w:w="0" w:type="auto"/>
            <w:tcBorders>
              <w:top w:val="single" w:sz="4" w:space="0" w:color="auto"/>
              <w:left w:val="nil"/>
              <w:bottom w:val="single" w:sz="4" w:space="0" w:color="auto"/>
              <w:right w:val="single" w:sz="4" w:space="0" w:color="auto"/>
            </w:tcBorders>
            <w:vAlign w:val="center"/>
          </w:tcPr>
          <w:p w14:paraId="301161DB" w14:textId="77777777" w:rsidR="007B5CF0" w:rsidRPr="00B628EE" w:rsidRDefault="007B5CF0" w:rsidP="007B5C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hint="eastAsia"/>
                <w:sz w:val="18"/>
                <w:szCs w:val="18"/>
              </w:rPr>
              <w:t>国有土地使用权出让信息</w:t>
            </w:r>
          </w:p>
        </w:tc>
        <w:tc>
          <w:tcPr>
            <w:tcW w:w="0" w:type="auto"/>
            <w:tcBorders>
              <w:top w:val="single" w:sz="4" w:space="0" w:color="auto"/>
              <w:left w:val="nil"/>
              <w:bottom w:val="single" w:sz="4" w:space="0" w:color="auto"/>
              <w:right w:val="single" w:sz="4" w:space="0" w:color="auto"/>
            </w:tcBorders>
            <w:vAlign w:val="center"/>
          </w:tcPr>
          <w:p w14:paraId="25E3DA17" w14:textId="77777777" w:rsidR="007B5CF0" w:rsidRPr="00B628EE" w:rsidRDefault="007B5CF0" w:rsidP="007B5CF0">
            <w:pPr>
              <w:snapToGrid w:val="0"/>
              <w:spacing w:line="300" w:lineRule="exact"/>
              <w:jc w:val="center"/>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公告调整</w:t>
            </w:r>
          </w:p>
        </w:tc>
        <w:tc>
          <w:tcPr>
            <w:tcW w:w="0" w:type="auto"/>
            <w:tcBorders>
              <w:top w:val="single" w:sz="4" w:space="0" w:color="auto"/>
              <w:left w:val="single" w:sz="4" w:space="0" w:color="auto"/>
              <w:bottom w:val="single" w:sz="4" w:space="0" w:color="auto"/>
              <w:right w:val="single" w:sz="4" w:space="0" w:color="auto"/>
            </w:tcBorders>
            <w:vAlign w:val="center"/>
          </w:tcPr>
          <w:p w14:paraId="31325B6E" w14:textId="77777777" w:rsidR="007B5CF0" w:rsidRPr="00B628EE" w:rsidRDefault="007B5CF0" w:rsidP="007B5C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公开国有建设用地使用权出让公告、项目概况、澄清或者修改事项、联系方式。</w:t>
            </w:r>
          </w:p>
        </w:tc>
        <w:tc>
          <w:tcPr>
            <w:tcW w:w="0" w:type="auto"/>
            <w:tcBorders>
              <w:top w:val="single" w:sz="4" w:space="0" w:color="auto"/>
              <w:left w:val="single" w:sz="4" w:space="0" w:color="auto"/>
              <w:bottom w:val="single" w:sz="4" w:space="0" w:color="auto"/>
              <w:right w:val="single" w:sz="4" w:space="0" w:color="auto"/>
            </w:tcBorders>
            <w:vAlign w:val="center"/>
          </w:tcPr>
          <w:p w14:paraId="73EA51D7" w14:textId="77777777" w:rsidR="007B5CF0" w:rsidRPr="00B628EE" w:rsidRDefault="007B5CF0" w:rsidP="007B5C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市、县人民政府自然资源管理部门</w:t>
            </w:r>
          </w:p>
        </w:tc>
        <w:tc>
          <w:tcPr>
            <w:tcW w:w="0" w:type="auto"/>
            <w:tcBorders>
              <w:top w:val="single" w:sz="4" w:space="0" w:color="auto"/>
              <w:left w:val="single" w:sz="4" w:space="0" w:color="auto"/>
              <w:bottom w:val="single" w:sz="4" w:space="0" w:color="auto"/>
              <w:right w:val="single" w:sz="4" w:space="0" w:color="auto"/>
            </w:tcBorders>
            <w:vAlign w:val="center"/>
          </w:tcPr>
          <w:p w14:paraId="7F529EDC" w14:textId="77777777" w:rsidR="007B5CF0" w:rsidRPr="00B628EE" w:rsidRDefault="007B5CF0" w:rsidP="007B5C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《招标拍卖挂牌出让国有土地使用权规范》</w:t>
            </w:r>
          </w:p>
        </w:tc>
        <w:tc>
          <w:tcPr>
            <w:tcW w:w="0" w:type="auto"/>
            <w:tcBorders>
              <w:top w:val="single" w:sz="4" w:space="0" w:color="auto"/>
              <w:left w:val="single" w:sz="4" w:space="0" w:color="auto"/>
              <w:bottom w:val="single" w:sz="4" w:space="0" w:color="auto"/>
              <w:right w:val="single" w:sz="4" w:space="0" w:color="auto"/>
            </w:tcBorders>
            <w:vAlign w:val="center"/>
          </w:tcPr>
          <w:p w14:paraId="1FA56492" w14:textId="77777777" w:rsidR="007B5CF0" w:rsidRPr="00B628EE" w:rsidRDefault="007B5CF0" w:rsidP="007B5CF0">
            <w:pPr>
              <w:snapToGrid w:val="0"/>
              <w:spacing w:line="24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按原公告发布渠道及时发布补充公告，涉及土地使用条件变更等影响土地价格的重大变动，补充公告发布时间距</w:t>
            </w:r>
            <w:proofErr w:type="gramStart"/>
            <w:r w:rsidRPr="00B628EE">
              <w:rPr>
                <w:rFonts w:asciiTheme="minorEastAsia" w:eastAsiaTheme="minorEastAsia" w:hAnsiTheme="minorEastAsia" w:hint="eastAsia"/>
                <w:sz w:val="18"/>
                <w:szCs w:val="18"/>
              </w:rPr>
              <w:t>招拍挂活动</w:t>
            </w:r>
            <w:proofErr w:type="gramEnd"/>
            <w:r w:rsidRPr="00B628EE">
              <w:rPr>
                <w:rFonts w:asciiTheme="minorEastAsia" w:eastAsiaTheme="minorEastAsia" w:hAnsiTheme="minorEastAsia" w:hint="eastAsia"/>
                <w:sz w:val="18"/>
                <w:szCs w:val="18"/>
              </w:rPr>
              <w:t>开始时间少于20日的，</w:t>
            </w:r>
            <w:proofErr w:type="gramStart"/>
            <w:r w:rsidRPr="00B628EE">
              <w:rPr>
                <w:rFonts w:asciiTheme="minorEastAsia" w:eastAsiaTheme="minorEastAsia" w:hAnsiTheme="minorEastAsia" w:hint="eastAsia"/>
                <w:sz w:val="18"/>
                <w:szCs w:val="18"/>
              </w:rPr>
              <w:t>招拍挂活动</w:t>
            </w:r>
            <w:proofErr w:type="gramEnd"/>
            <w:r w:rsidRPr="00B628EE">
              <w:rPr>
                <w:rFonts w:asciiTheme="minorEastAsia" w:eastAsiaTheme="minorEastAsia" w:hAnsiTheme="minorEastAsia" w:hint="eastAsia"/>
                <w:sz w:val="18"/>
                <w:szCs w:val="18"/>
              </w:rPr>
              <w:t>相应顺延.</w:t>
            </w:r>
          </w:p>
        </w:tc>
        <w:tc>
          <w:tcPr>
            <w:tcW w:w="0" w:type="auto"/>
            <w:tcBorders>
              <w:top w:val="single" w:sz="4" w:space="0" w:color="auto"/>
              <w:left w:val="single" w:sz="4" w:space="0" w:color="auto"/>
              <w:bottom w:val="single" w:sz="4" w:space="0" w:color="auto"/>
              <w:right w:val="single" w:sz="4" w:space="0" w:color="auto"/>
            </w:tcBorders>
            <w:vAlign w:val="center"/>
          </w:tcPr>
          <w:p w14:paraId="270FF840" w14:textId="77777777" w:rsidR="007B5CF0" w:rsidRPr="00B628EE" w:rsidRDefault="009F0232" w:rsidP="007B5C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16"/>
                <w:szCs w:val="16"/>
              </w:rPr>
              <w:fldChar w:fldCharType="begin"/>
            </w:r>
            <w:r w:rsidR="007B5CF0" w:rsidRPr="00B628EE">
              <w:rPr>
                <w:rFonts w:asciiTheme="minorEastAsia" w:eastAsiaTheme="minorEastAsia" w:hAnsiTheme="minorEastAsia" w:cs="方正仿宋_GBK" w:hint="eastAsia"/>
                <w:color w:val="000000"/>
                <w:sz w:val="16"/>
                <w:szCs w:val="16"/>
              </w:rPr>
              <w:instrText xml:space="preserve"> EQ \o\ac(</w:instrText>
            </w:r>
            <w:r w:rsidR="007B5CF0" w:rsidRPr="00B628EE">
              <w:rPr>
                <w:rFonts w:asciiTheme="minorEastAsia" w:eastAsiaTheme="minorEastAsia" w:hAnsiTheme="minorEastAsia" w:cs="方正仿宋_GBK" w:hint="eastAsia"/>
                <w:color w:val="000000"/>
                <w:position w:val="-3"/>
                <w:sz w:val="24"/>
                <w:szCs w:val="16"/>
              </w:rPr>
              <w:instrText>□</w:instrText>
            </w:r>
            <w:r w:rsidR="007B5CF0"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7B5CF0" w:rsidRPr="00B628EE">
              <w:rPr>
                <w:rFonts w:asciiTheme="minorEastAsia" w:eastAsiaTheme="minorEastAsia" w:hAnsiTheme="minorEastAsia" w:cs="方正仿宋_GBK" w:hint="eastAsia"/>
                <w:color w:val="000000"/>
                <w:sz w:val="24"/>
                <w:szCs w:val="24"/>
              </w:rPr>
              <w:t xml:space="preserve">政府网站                                                                                                                                                                                                       </w:t>
            </w:r>
            <w:r w:rsidR="007B5CF0"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7B5CF0" w:rsidRPr="00B628EE">
              <w:rPr>
                <w:rFonts w:asciiTheme="minorEastAsia" w:eastAsiaTheme="minorEastAsia" w:hAnsiTheme="minorEastAsia" w:cs="方正仿宋_GBK" w:hint="eastAsia"/>
                <w:color w:val="000000"/>
                <w:sz w:val="16"/>
                <w:szCs w:val="16"/>
              </w:rPr>
              <w:instrText xml:space="preserve"> EQ \o\ac(</w:instrText>
            </w:r>
            <w:r w:rsidR="007B5CF0" w:rsidRPr="00B628EE">
              <w:rPr>
                <w:rFonts w:asciiTheme="minorEastAsia" w:eastAsiaTheme="minorEastAsia" w:hAnsiTheme="minorEastAsia" w:cs="方正仿宋_GBK" w:hint="eastAsia"/>
                <w:color w:val="000000"/>
                <w:position w:val="-3"/>
                <w:sz w:val="24"/>
                <w:szCs w:val="16"/>
              </w:rPr>
              <w:instrText>□</w:instrText>
            </w:r>
            <w:r w:rsidR="007B5CF0"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7B5CF0" w:rsidRPr="00B628EE">
              <w:rPr>
                <w:rFonts w:asciiTheme="minorEastAsia" w:eastAsiaTheme="minorEastAsia" w:hAnsiTheme="minorEastAsia" w:cs="方正仿宋_GBK" w:hint="eastAsia"/>
                <w:color w:val="000000"/>
                <w:sz w:val="24"/>
                <w:szCs w:val="24"/>
              </w:rPr>
              <w:t>公开查阅点</w:t>
            </w:r>
            <w:r w:rsidR="007B5CF0"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7B5CF0" w:rsidRPr="00B628EE">
              <w:rPr>
                <w:rFonts w:asciiTheme="minorEastAsia" w:eastAsiaTheme="minorEastAsia" w:hAnsiTheme="minorEastAsia" w:cs="方正仿宋_GBK" w:hint="eastAsia"/>
                <w:color w:val="000000"/>
                <w:sz w:val="16"/>
                <w:szCs w:val="16"/>
              </w:rPr>
              <w:instrText xml:space="preserve"> EQ \o\ac(</w:instrText>
            </w:r>
            <w:r w:rsidR="007B5CF0" w:rsidRPr="00B628EE">
              <w:rPr>
                <w:rFonts w:asciiTheme="minorEastAsia" w:eastAsiaTheme="minorEastAsia" w:hAnsiTheme="minorEastAsia" w:cs="方正仿宋_GBK" w:hint="eastAsia"/>
                <w:color w:val="000000"/>
                <w:position w:val="-3"/>
                <w:sz w:val="24"/>
                <w:szCs w:val="16"/>
              </w:rPr>
              <w:instrText>□</w:instrText>
            </w:r>
            <w:r w:rsidR="007B5CF0"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7B5CF0" w:rsidRPr="00B628EE">
              <w:rPr>
                <w:rFonts w:asciiTheme="minorEastAsia" w:eastAsiaTheme="minorEastAsia" w:hAnsiTheme="minorEastAsia" w:cs="方正仿宋_GBK" w:hint="eastAsia"/>
                <w:color w:val="000000"/>
                <w:sz w:val="24"/>
                <w:szCs w:val="24"/>
              </w:rPr>
              <w:t>政务服务中心</w:t>
            </w:r>
          </w:p>
          <w:p w14:paraId="2AB38678" w14:textId="77777777" w:rsidR="007B5CF0" w:rsidRPr="00B628EE" w:rsidRDefault="007B5CF0" w:rsidP="007B5C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□公示栏</w:t>
            </w:r>
          </w:p>
          <w:p w14:paraId="443A6D8E" w14:textId="77777777" w:rsidR="007B5CF0" w:rsidRPr="00B628EE" w:rsidRDefault="007B5CF0" w:rsidP="007B5C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 xml:space="preserve"> </w:t>
            </w:r>
          </w:p>
        </w:tc>
        <w:tc>
          <w:tcPr>
            <w:tcW w:w="0" w:type="auto"/>
            <w:tcBorders>
              <w:top w:val="single" w:sz="4" w:space="0" w:color="auto"/>
              <w:left w:val="nil"/>
              <w:bottom w:val="single" w:sz="4" w:space="0" w:color="auto"/>
              <w:right w:val="single" w:sz="4" w:space="0" w:color="auto"/>
            </w:tcBorders>
            <w:vAlign w:val="center"/>
          </w:tcPr>
          <w:p w14:paraId="1089B0C3" w14:textId="77777777" w:rsidR="007B5CF0" w:rsidRPr="00B628EE" w:rsidRDefault="007B5CF0" w:rsidP="007B5C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0D4EE9F5" w14:textId="77777777" w:rsidR="007B5CF0" w:rsidRPr="00B628EE" w:rsidRDefault="007B5CF0" w:rsidP="007B5C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27720990" w14:textId="77777777" w:rsidR="007B5CF0" w:rsidRPr="00B628EE" w:rsidRDefault="007B5CF0" w:rsidP="007B5C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5CE59D92" w14:textId="77777777" w:rsidR="007B5CF0" w:rsidRPr="00B628EE" w:rsidRDefault="007B5CF0" w:rsidP="007B5C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6FDAD615" w14:textId="77777777" w:rsidR="007B5CF0" w:rsidRPr="00B628EE" w:rsidRDefault="007B5CF0" w:rsidP="007B5C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3953E0FC" w14:textId="77777777" w:rsidR="007B5CF0" w:rsidRPr="00B628EE" w:rsidRDefault="007B5CF0" w:rsidP="007B5CF0">
            <w:pPr>
              <w:snapToGrid w:val="0"/>
              <w:spacing w:line="300" w:lineRule="exact"/>
              <w:jc w:val="center"/>
              <w:rPr>
                <w:rFonts w:asciiTheme="minorEastAsia" w:eastAsiaTheme="minorEastAsia" w:hAnsiTheme="minorEastAsia" w:cs="方正仿宋_GBK"/>
                <w:color w:val="000000"/>
                <w:sz w:val="24"/>
                <w:szCs w:val="24"/>
              </w:rPr>
            </w:pPr>
          </w:p>
        </w:tc>
        <w:tc>
          <w:tcPr>
            <w:tcW w:w="0" w:type="auto"/>
            <w:vAlign w:val="center"/>
          </w:tcPr>
          <w:p w14:paraId="61EAF90A" w14:textId="77777777" w:rsidR="007B5CF0" w:rsidRPr="00B628EE" w:rsidRDefault="007B5CF0"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0938C5" w:rsidRPr="00B628EE" w14:paraId="3D976C09"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345098F2"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20</w:t>
            </w:r>
          </w:p>
        </w:tc>
        <w:tc>
          <w:tcPr>
            <w:tcW w:w="0" w:type="auto"/>
            <w:tcBorders>
              <w:top w:val="single" w:sz="4" w:space="0" w:color="auto"/>
              <w:left w:val="nil"/>
              <w:bottom w:val="single" w:sz="4" w:space="0" w:color="auto"/>
              <w:right w:val="single" w:sz="4" w:space="0" w:color="auto"/>
            </w:tcBorders>
            <w:vAlign w:val="center"/>
          </w:tcPr>
          <w:p w14:paraId="13085AC7"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hint="eastAsia"/>
                <w:sz w:val="18"/>
                <w:szCs w:val="18"/>
              </w:rPr>
              <w:t>国有土地使用权出让信息</w:t>
            </w:r>
          </w:p>
        </w:tc>
        <w:tc>
          <w:tcPr>
            <w:tcW w:w="0" w:type="auto"/>
            <w:tcBorders>
              <w:top w:val="single" w:sz="4" w:space="0" w:color="auto"/>
              <w:left w:val="nil"/>
              <w:bottom w:val="single" w:sz="4" w:space="0" w:color="auto"/>
              <w:right w:val="single" w:sz="4" w:space="0" w:color="auto"/>
            </w:tcBorders>
            <w:vAlign w:val="center"/>
          </w:tcPr>
          <w:p w14:paraId="428F361F" w14:textId="77777777" w:rsidR="000938C5" w:rsidRPr="00B628EE" w:rsidRDefault="000938C5" w:rsidP="00EA7EF0">
            <w:pPr>
              <w:snapToGrid w:val="0"/>
              <w:spacing w:line="300" w:lineRule="exact"/>
              <w:jc w:val="center"/>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招标拍卖挂牌出让结果（成交公示）</w:t>
            </w:r>
          </w:p>
        </w:tc>
        <w:tc>
          <w:tcPr>
            <w:tcW w:w="0" w:type="auto"/>
            <w:tcBorders>
              <w:top w:val="single" w:sz="4" w:space="0" w:color="auto"/>
              <w:left w:val="single" w:sz="4" w:space="0" w:color="auto"/>
              <w:bottom w:val="single" w:sz="4" w:space="0" w:color="auto"/>
              <w:right w:val="single" w:sz="4" w:space="0" w:color="auto"/>
            </w:tcBorders>
            <w:vAlign w:val="center"/>
          </w:tcPr>
          <w:p w14:paraId="0B1C1516"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土地位置、面积、用途、开发程度、土地级别、容积率、出让年限、供地方式、受让人、成交价格和成交时间等。</w:t>
            </w:r>
          </w:p>
        </w:tc>
        <w:tc>
          <w:tcPr>
            <w:tcW w:w="0" w:type="auto"/>
            <w:tcBorders>
              <w:top w:val="single" w:sz="4" w:space="0" w:color="auto"/>
              <w:left w:val="single" w:sz="4" w:space="0" w:color="auto"/>
              <w:bottom w:val="single" w:sz="4" w:space="0" w:color="auto"/>
              <w:right w:val="single" w:sz="4" w:space="0" w:color="auto"/>
            </w:tcBorders>
            <w:vAlign w:val="center"/>
          </w:tcPr>
          <w:p w14:paraId="4F61ADF4"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出让人</w:t>
            </w:r>
          </w:p>
        </w:tc>
        <w:tc>
          <w:tcPr>
            <w:tcW w:w="0" w:type="auto"/>
            <w:tcBorders>
              <w:top w:val="single" w:sz="4" w:space="0" w:color="auto"/>
              <w:left w:val="single" w:sz="4" w:space="0" w:color="auto"/>
              <w:bottom w:val="single" w:sz="4" w:space="0" w:color="auto"/>
              <w:right w:val="single" w:sz="4" w:space="0" w:color="auto"/>
            </w:tcBorders>
            <w:vAlign w:val="center"/>
          </w:tcPr>
          <w:p w14:paraId="715B55FC" w14:textId="77777777" w:rsidR="000938C5" w:rsidRPr="00B628EE" w:rsidRDefault="000938C5" w:rsidP="00EA7EF0">
            <w:pPr>
              <w:snapToGrid w:val="0"/>
              <w:spacing w:line="24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《国务院办公厅关于推进公共资源配置领域政府信息公开的意见》、《招标拍卖挂牌出让国有建设用地使用权规定》、《招标拍卖挂牌出让国有土地使用权规范》</w:t>
            </w:r>
          </w:p>
        </w:tc>
        <w:tc>
          <w:tcPr>
            <w:tcW w:w="0" w:type="auto"/>
            <w:tcBorders>
              <w:top w:val="single" w:sz="4" w:space="0" w:color="auto"/>
              <w:left w:val="single" w:sz="4" w:space="0" w:color="auto"/>
              <w:bottom w:val="single" w:sz="4" w:space="0" w:color="auto"/>
              <w:right w:val="single" w:sz="4" w:space="0" w:color="auto"/>
            </w:tcBorders>
            <w:vAlign w:val="center"/>
          </w:tcPr>
          <w:p w14:paraId="57FE9769"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招标拍卖挂牌活动结束后的10个工作日内</w:t>
            </w:r>
          </w:p>
        </w:tc>
        <w:tc>
          <w:tcPr>
            <w:tcW w:w="0" w:type="auto"/>
            <w:tcBorders>
              <w:top w:val="single" w:sz="4" w:space="0" w:color="auto"/>
              <w:left w:val="single" w:sz="4" w:space="0" w:color="auto"/>
              <w:bottom w:val="single" w:sz="4" w:space="0" w:color="auto"/>
              <w:right w:val="single" w:sz="4" w:space="0" w:color="auto"/>
            </w:tcBorders>
            <w:vAlign w:val="center"/>
          </w:tcPr>
          <w:p w14:paraId="5D038284" w14:textId="77777777" w:rsidR="000938C5" w:rsidRPr="00B628EE" w:rsidRDefault="009F0232"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 xml:space="preserve">政府网站                                                                                                                                                                                                       </w:t>
            </w:r>
            <w:r w:rsidR="000938C5"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公开查阅点</w:t>
            </w:r>
            <w:r w:rsidR="000938C5"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政务服务中心</w:t>
            </w:r>
          </w:p>
          <w:p w14:paraId="6AB2E6F4"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□公示栏</w:t>
            </w:r>
          </w:p>
          <w:p w14:paraId="6C531925"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 xml:space="preserve"> </w:t>
            </w:r>
          </w:p>
        </w:tc>
        <w:tc>
          <w:tcPr>
            <w:tcW w:w="0" w:type="auto"/>
            <w:tcBorders>
              <w:top w:val="single" w:sz="4" w:space="0" w:color="auto"/>
              <w:left w:val="nil"/>
              <w:bottom w:val="single" w:sz="4" w:space="0" w:color="auto"/>
              <w:right w:val="single" w:sz="4" w:space="0" w:color="auto"/>
            </w:tcBorders>
            <w:vAlign w:val="center"/>
          </w:tcPr>
          <w:p w14:paraId="4AF89FF8"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3F1DCCED"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754B8626"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6D6648C7"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0802E691" w14:textId="77777777" w:rsidR="000938C5" w:rsidRPr="00B628EE" w:rsidRDefault="000938C5" w:rsidP="007B5C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72540E48" w14:textId="77777777" w:rsidR="000938C5" w:rsidRPr="00B628EE" w:rsidRDefault="000938C5" w:rsidP="007B5CF0">
            <w:pPr>
              <w:snapToGrid w:val="0"/>
              <w:spacing w:line="300" w:lineRule="exact"/>
              <w:jc w:val="center"/>
              <w:rPr>
                <w:rFonts w:asciiTheme="minorEastAsia" w:eastAsiaTheme="minorEastAsia" w:hAnsiTheme="minorEastAsia" w:cs="方正仿宋_GBK"/>
                <w:color w:val="000000"/>
                <w:sz w:val="24"/>
                <w:szCs w:val="24"/>
              </w:rPr>
            </w:pPr>
          </w:p>
        </w:tc>
        <w:tc>
          <w:tcPr>
            <w:tcW w:w="0" w:type="auto"/>
            <w:vAlign w:val="center"/>
          </w:tcPr>
          <w:p w14:paraId="1DB4D68C" w14:textId="77777777" w:rsidR="000938C5" w:rsidRPr="00B628EE" w:rsidRDefault="000938C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0938C5" w:rsidRPr="00B628EE" w14:paraId="0C6FBF1C"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7518716E"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21</w:t>
            </w:r>
          </w:p>
        </w:tc>
        <w:tc>
          <w:tcPr>
            <w:tcW w:w="0" w:type="auto"/>
            <w:tcBorders>
              <w:top w:val="single" w:sz="4" w:space="0" w:color="auto"/>
              <w:left w:val="nil"/>
              <w:bottom w:val="single" w:sz="4" w:space="0" w:color="auto"/>
              <w:right w:val="single" w:sz="4" w:space="0" w:color="auto"/>
            </w:tcBorders>
            <w:vAlign w:val="center"/>
          </w:tcPr>
          <w:p w14:paraId="45C472D6"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hint="eastAsia"/>
                <w:sz w:val="18"/>
                <w:szCs w:val="18"/>
              </w:rPr>
              <w:t>国有土地使用权出让信息</w:t>
            </w:r>
          </w:p>
        </w:tc>
        <w:tc>
          <w:tcPr>
            <w:tcW w:w="0" w:type="auto"/>
            <w:tcBorders>
              <w:top w:val="single" w:sz="4" w:space="0" w:color="auto"/>
              <w:left w:val="nil"/>
              <w:bottom w:val="single" w:sz="4" w:space="0" w:color="auto"/>
              <w:right w:val="single" w:sz="4" w:space="0" w:color="auto"/>
            </w:tcBorders>
            <w:vAlign w:val="center"/>
          </w:tcPr>
          <w:p w14:paraId="1C76488C" w14:textId="77777777" w:rsidR="000938C5" w:rsidRPr="00B628EE" w:rsidRDefault="000938C5" w:rsidP="00EA7EF0">
            <w:pPr>
              <w:snapToGrid w:val="0"/>
              <w:spacing w:line="300" w:lineRule="exact"/>
              <w:jc w:val="center"/>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供应结果</w:t>
            </w:r>
          </w:p>
        </w:tc>
        <w:tc>
          <w:tcPr>
            <w:tcW w:w="0" w:type="auto"/>
            <w:tcBorders>
              <w:top w:val="single" w:sz="4" w:space="0" w:color="auto"/>
              <w:left w:val="single" w:sz="4" w:space="0" w:color="auto"/>
              <w:bottom w:val="single" w:sz="4" w:space="0" w:color="auto"/>
              <w:right w:val="single" w:sz="4" w:space="0" w:color="auto"/>
            </w:tcBorders>
            <w:vAlign w:val="center"/>
          </w:tcPr>
          <w:p w14:paraId="00C9DD4F"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国有建设用地使用权年度供应结果。</w:t>
            </w:r>
          </w:p>
        </w:tc>
        <w:tc>
          <w:tcPr>
            <w:tcW w:w="0" w:type="auto"/>
            <w:tcBorders>
              <w:top w:val="single" w:sz="4" w:space="0" w:color="auto"/>
              <w:left w:val="single" w:sz="4" w:space="0" w:color="auto"/>
              <w:bottom w:val="single" w:sz="4" w:space="0" w:color="auto"/>
              <w:right w:val="single" w:sz="4" w:space="0" w:color="auto"/>
            </w:tcBorders>
            <w:vAlign w:val="center"/>
          </w:tcPr>
          <w:p w14:paraId="5B3BC6E3"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各级自然资源管理部门</w:t>
            </w:r>
          </w:p>
        </w:tc>
        <w:tc>
          <w:tcPr>
            <w:tcW w:w="0" w:type="auto"/>
            <w:tcBorders>
              <w:top w:val="single" w:sz="4" w:space="0" w:color="auto"/>
              <w:left w:val="single" w:sz="4" w:space="0" w:color="auto"/>
              <w:bottom w:val="single" w:sz="4" w:space="0" w:color="auto"/>
              <w:right w:val="single" w:sz="4" w:space="0" w:color="auto"/>
            </w:tcBorders>
            <w:vAlign w:val="center"/>
          </w:tcPr>
          <w:p w14:paraId="1F49CC3C"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《国务院办公厅关于推进公共资源配置领域政府信息公开的意见》</w:t>
            </w:r>
          </w:p>
        </w:tc>
        <w:tc>
          <w:tcPr>
            <w:tcW w:w="0" w:type="auto"/>
            <w:tcBorders>
              <w:top w:val="single" w:sz="4" w:space="0" w:color="auto"/>
              <w:left w:val="single" w:sz="4" w:space="0" w:color="auto"/>
              <w:bottom w:val="single" w:sz="4" w:space="0" w:color="auto"/>
              <w:right w:val="single" w:sz="4" w:space="0" w:color="auto"/>
            </w:tcBorders>
            <w:vAlign w:val="center"/>
          </w:tcPr>
          <w:p w14:paraId="6D2CC999"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及时公开</w:t>
            </w:r>
          </w:p>
        </w:tc>
        <w:tc>
          <w:tcPr>
            <w:tcW w:w="0" w:type="auto"/>
            <w:tcBorders>
              <w:top w:val="single" w:sz="4" w:space="0" w:color="auto"/>
              <w:left w:val="single" w:sz="4" w:space="0" w:color="auto"/>
              <w:bottom w:val="single" w:sz="4" w:space="0" w:color="auto"/>
              <w:right w:val="single" w:sz="4" w:space="0" w:color="auto"/>
            </w:tcBorders>
            <w:vAlign w:val="center"/>
          </w:tcPr>
          <w:p w14:paraId="6A3EEE70" w14:textId="77777777" w:rsidR="000938C5" w:rsidRPr="00B628EE" w:rsidRDefault="009F0232" w:rsidP="00EA7EF0">
            <w:pPr>
              <w:snapToGrid w:val="0"/>
              <w:spacing w:line="24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fldChar w:fldCharType="begin"/>
            </w:r>
            <w:r w:rsidR="000938C5" w:rsidRPr="00B628EE">
              <w:rPr>
                <w:rFonts w:asciiTheme="minorEastAsia" w:eastAsiaTheme="minorEastAsia" w:hAnsiTheme="minorEastAsia" w:hint="eastAsia"/>
                <w:sz w:val="18"/>
                <w:szCs w:val="18"/>
              </w:rPr>
              <w:instrText xml:space="preserve"> EQ \o\ac(□,√)</w:instrText>
            </w:r>
            <w:r w:rsidRPr="00B628EE">
              <w:rPr>
                <w:rFonts w:asciiTheme="minorEastAsia" w:eastAsiaTheme="minorEastAsia" w:hAnsiTheme="minorEastAsia" w:hint="eastAsia"/>
                <w:sz w:val="18"/>
                <w:szCs w:val="18"/>
              </w:rPr>
              <w:fldChar w:fldCharType="end"/>
            </w:r>
            <w:r w:rsidR="000938C5" w:rsidRPr="00B628EE">
              <w:rPr>
                <w:rFonts w:asciiTheme="minorEastAsia" w:eastAsiaTheme="minorEastAsia" w:hAnsiTheme="minorEastAsia" w:hint="eastAsia"/>
                <w:sz w:val="18"/>
                <w:szCs w:val="18"/>
              </w:rPr>
              <w:t xml:space="preserve">政府网站                                                                                                                                                                                                       </w:t>
            </w:r>
            <w:r w:rsidR="000938C5" w:rsidRPr="00B628EE">
              <w:rPr>
                <w:rFonts w:asciiTheme="minorEastAsia" w:eastAsiaTheme="minorEastAsia" w:hAnsiTheme="minorEastAsia" w:hint="eastAsia"/>
                <w:sz w:val="18"/>
                <w:szCs w:val="18"/>
              </w:rPr>
              <w:br/>
            </w:r>
            <w:r w:rsidRPr="00B628EE">
              <w:rPr>
                <w:rFonts w:asciiTheme="minorEastAsia" w:eastAsiaTheme="minorEastAsia" w:hAnsiTheme="minorEastAsia" w:hint="eastAsia"/>
                <w:sz w:val="18"/>
                <w:szCs w:val="18"/>
              </w:rPr>
              <w:fldChar w:fldCharType="begin"/>
            </w:r>
            <w:r w:rsidR="000938C5" w:rsidRPr="00B628EE">
              <w:rPr>
                <w:rFonts w:asciiTheme="minorEastAsia" w:eastAsiaTheme="minorEastAsia" w:hAnsiTheme="minorEastAsia" w:hint="eastAsia"/>
                <w:sz w:val="18"/>
                <w:szCs w:val="18"/>
              </w:rPr>
              <w:instrText xml:space="preserve"> EQ \o\ac(□)</w:instrText>
            </w:r>
            <w:r w:rsidRPr="00B628EE">
              <w:rPr>
                <w:rFonts w:asciiTheme="minorEastAsia" w:eastAsiaTheme="minorEastAsia" w:hAnsiTheme="minorEastAsia" w:hint="eastAsia"/>
                <w:sz w:val="18"/>
                <w:szCs w:val="18"/>
              </w:rPr>
              <w:fldChar w:fldCharType="end"/>
            </w:r>
            <w:r w:rsidR="000938C5" w:rsidRPr="00B628EE">
              <w:rPr>
                <w:rFonts w:asciiTheme="minorEastAsia" w:eastAsiaTheme="minorEastAsia" w:hAnsiTheme="minorEastAsia" w:hint="eastAsia"/>
                <w:sz w:val="18"/>
                <w:szCs w:val="18"/>
              </w:rPr>
              <w:t>公开查阅点</w:t>
            </w:r>
            <w:r w:rsidR="000938C5" w:rsidRPr="00B628EE">
              <w:rPr>
                <w:rFonts w:asciiTheme="minorEastAsia" w:eastAsiaTheme="minorEastAsia" w:hAnsiTheme="minorEastAsia" w:hint="eastAsia"/>
                <w:sz w:val="18"/>
                <w:szCs w:val="18"/>
              </w:rPr>
              <w:br/>
            </w:r>
            <w:r w:rsidRPr="00B628EE">
              <w:rPr>
                <w:rFonts w:asciiTheme="minorEastAsia" w:eastAsiaTheme="minorEastAsia" w:hAnsiTheme="minorEastAsia" w:hint="eastAsia"/>
                <w:sz w:val="18"/>
                <w:szCs w:val="18"/>
              </w:rPr>
              <w:fldChar w:fldCharType="begin"/>
            </w:r>
            <w:r w:rsidR="000938C5" w:rsidRPr="00B628EE">
              <w:rPr>
                <w:rFonts w:asciiTheme="minorEastAsia" w:eastAsiaTheme="minorEastAsia" w:hAnsiTheme="minorEastAsia" w:hint="eastAsia"/>
                <w:sz w:val="18"/>
                <w:szCs w:val="18"/>
              </w:rPr>
              <w:instrText xml:space="preserve"> EQ \o\ac(□)</w:instrText>
            </w:r>
            <w:r w:rsidRPr="00B628EE">
              <w:rPr>
                <w:rFonts w:asciiTheme="minorEastAsia" w:eastAsiaTheme="minorEastAsia" w:hAnsiTheme="minorEastAsia" w:hint="eastAsia"/>
                <w:sz w:val="18"/>
                <w:szCs w:val="18"/>
              </w:rPr>
              <w:fldChar w:fldCharType="end"/>
            </w:r>
            <w:r w:rsidR="000938C5" w:rsidRPr="00B628EE">
              <w:rPr>
                <w:rFonts w:asciiTheme="minorEastAsia" w:eastAsiaTheme="minorEastAsia" w:hAnsiTheme="minorEastAsia" w:hint="eastAsia"/>
                <w:sz w:val="18"/>
                <w:szCs w:val="18"/>
              </w:rPr>
              <w:t>政务服务中心</w:t>
            </w:r>
          </w:p>
          <w:p w14:paraId="0B4E2245" w14:textId="77777777" w:rsidR="000938C5" w:rsidRPr="00B628EE" w:rsidRDefault="000938C5" w:rsidP="00EA7EF0">
            <w:pPr>
              <w:snapToGrid w:val="0"/>
              <w:spacing w:line="24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□公示栏</w:t>
            </w:r>
          </w:p>
          <w:p w14:paraId="4F8573E7" w14:textId="77777777" w:rsidR="000938C5" w:rsidRPr="00B628EE" w:rsidRDefault="000938C5" w:rsidP="00EA7EF0">
            <w:pPr>
              <w:snapToGrid w:val="0"/>
              <w:spacing w:line="24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□发布会</w:t>
            </w:r>
          </w:p>
          <w:p w14:paraId="4DBC3FA8" w14:textId="77777777" w:rsidR="000938C5" w:rsidRPr="00B628EE" w:rsidRDefault="000938C5" w:rsidP="00EA7EF0">
            <w:pPr>
              <w:snapToGrid w:val="0"/>
              <w:spacing w:line="24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□两微一端</w:t>
            </w:r>
          </w:p>
          <w:p w14:paraId="49E2E899" w14:textId="77777777" w:rsidR="000938C5" w:rsidRPr="00B628EE" w:rsidRDefault="000938C5" w:rsidP="00EA7EF0">
            <w:pPr>
              <w:snapToGrid w:val="0"/>
              <w:spacing w:line="24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hint="eastAsia"/>
                <w:sz w:val="18"/>
                <w:szCs w:val="18"/>
              </w:rPr>
              <w:t xml:space="preserve">□其他 </w:t>
            </w:r>
          </w:p>
        </w:tc>
        <w:tc>
          <w:tcPr>
            <w:tcW w:w="0" w:type="auto"/>
            <w:tcBorders>
              <w:top w:val="single" w:sz="4" w:space="0" w:color="auto"/>
              <w:left w:val="nil"/>
              <w:bottom w:val="single" w:sz="4" w:space="0" w:color="auto"/>
              <w:right w:val="single" w:sz="4" w:space="0" w:color="auto"/>
            </w:tcBorders>
            <w:vAlign w:val="center"/>
          </w:tcPr>
          <w:p w14:paraId="210203E2"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655BC7D2"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0D0DB183"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615FA97B"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2DF5CB0C"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497B4C66"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vAlign w:val="center"/>
          </w:tcPr>
          <w:p w14:paraId="1A2EB202" w14:textId="77777777" w:rsidR="000938C5" w:rsidRPr="00B628EE" w:rsidRDefault="000938C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0938C5" w:rsidRPr="00B628EE" w14:paraId="61FD5B4E"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35A7B"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lastRenderedPageBreak/>
              <w:t>22</w:t>
            </w:r>
          </w:p>
        </w:tc>
        <w:tc>
          <w:tcPr>
            <w:tcW w:w="0" w:type="auto"/>
            <w:tcBorders>
              <w:top w:val="single" w:sz="4" w:space="0" w:color="auto"/>
              <w:left w:val="nil"/>
              <w:bottom w:val="single" w:sz="4" w:space="0" w:color="auto"/>
              <w:right w:val="single" w:sz="4" w:space="0" w:color="auto"/>
            </w:tcBorders>
            <w:vAlign w:val="center"/>
          </w:tcPr>
          <w:p w14:paraId="39B2FB33"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hint="eastAsia"/>
                <w:sz w:val="18"/>
                <w:szCs w:val="18"/>
              </w:rPr>
              <w:t>矿业权出让信息</w:t>
            </w:r>
          </w:p>
        </w:tc>
        <w:tc>
          <w:tcPr>
            <w:tcW w:w="0" w:type="auto"/>
            <w:tcBorders>
              <w:top w:val="single" w:sz="4" w:space="0" w:color="auto"/>
              <w:left w:val="nil"/>
              <w:bottom w:val="single" w:sz="4" w:space="0" w:color="auto"/>
              <w:right w:val="single" w:sz="4" w:space="0" w:color="auto"/>
            </w:tcBorders>
            <w:vAlign w:val="center"/>
          </w:tcPr>
          <w:p w14:paraId="225B9731" w14:textId="77777777" w:rsidR="000938C5" w:rsidRPr="00B628EE" w:rsidRDefault="000938C5" w:rsidP="00EA7EF0">
            <w:pPr>
              <w:snapToGrid w:val="0"/>
              <w:spacing w:line="300" w:lineRule="exact"/>
              <w:jc w:val="center"/>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招标拍卖挂牌出让公告</w:t>
            </w:r>
          </w:p>
        </w:tc>
        <w:tc>
          <w:tcPr>
            <w:tcW w:w="0" w:type="auto"/>
            <w:tcBorders>
              <w:top w:val="single" w:sz="4" w:space="0" w:color="auto"/>
              <w:left w:val="single" w:sz="4" w:space="0" w:color="auto"/>
              <w:bottom w:val="single" w:sz="4" w:space="0" w:color="auto"/>
              <w:right w:val="single" w:sz="4" w:space="0" w:color="auto"/>
            </w:tcBorders>
            <w:vAlign w:val="center"/>
          </w:tcPr>
          <w:p w14:paraId="2EC3E71A" w14:textId="77777777" w:rsidR="000938C5" w:rsidRPr="00B628EE" w:rsidRDefault="000938C5" w:rsidP="00EA7EF0">
            <w:pPr>
              <w:snapToGrid w:val="0"/>
              <w:spacing w:line="24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w:t>
            </w:r>
            <w:proofErr w:type="gramStart"/>
            <w:r w:rsidRPr="00B628EE">
              <w:rPr>
                <w:rFonts w:asciiTheme="minorEastAsia" w:eastAsiaTheme="minorEastAsia" w:hAnsiTheme="minorEastAsia" w:hint="eastAsia"/>
                <w:sz w:val="18"/>
                <w:szCs w:val="18"/>
              </w:rPr>
              <w:t>招拍挂文件</w:t>
            </w:r>
            <w:proofErr w:type="gramEnd"/>
            <w:r w:rsidRPr="00B628EE">
              <w:rPr>
                <w:rFonts w:asciiTheme="minorEastAsia" w:eastAsiaTheme="minorEastAsia" w:hAnsiTheme="minorEastAsia" w:hint="eastAsia"/>
                <w:sz w:val="18"/>
                <w:szCs w:val="18"/>
              </w:rPr>
              <w:t>的途径和申请登记的起止时间及方式；确定中标人、竞得人的标准和方法；公共资源交易领域失信联合惩戒相关提示，风险提示；对交易矿业权异议的处理方式；需要公告的其他内容。</w:t>
            </w:r>
          </w:p>
        </w:tc>
        <w:tc>
          <w:tcPr>
            <w:tcW w:w="0" w:type="auto"/>
            <w:tcBorders>
              <w:top w:val="single" w:sz="4" w:space="0" w:color="auto"/>
              <w:left w:val="single" w:sz="4" w:space="0" w:color="auto"/>
              <w:bottom w:val="single" w:sz="4" w:space="0" w:color="auto"/>
              <w:right w:val="single" w:sz="4" w:space="0" w:color="auto"/>
            </w:tcBorders>
            <w:vAlign w:val="center"/>
          </w:tcPr>
          <w:p w14:paraId="2C85A20B"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自然资源主管部门</w:t>
            </w:r>
          </w:p>
        </w:tc>
        <w:tc>
          <w:tcPr>
            <w:tcW w:w="0" w:type="auto"/>
            <w:tcBorders>
              <w:top w:val="single" w:sz="4" w:space="0" w:color="auto"/>
              <w:left w:val="single" w:sz="4" w:space="0" w:color="auto"/>
              <w:bottom w:val="single" w:sz="4" w:space="0" w:color="auto"/>
              <w:right w:val="single" w:sz="4" w:space="0" w:color="auto"/>
            </w:tcBorders>
            <w:vAlign w:val="center"/>
          </w:tcPr>
          <w:p w14:paraId="1DA6526B"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《国务院办公厅关于推进公共资源配置领域政府信息公开的意见》、国土资源部关于印发矿业权交易规则</w:t>
            </w:r>
            <w:proofErr w:type="gramStart"/>
            <w:r w:rsidRPr="00B628EE">
              <w:rPr>
                <w:rFonts w:asciiTheme="minorEastAsia" w:eastAsiaTheme="minorEastAsia" w:hAnsiTheme="minorEastAsia" w:hint="eastAsia"/>
                <w:sz w:val="18"/>
                <w:szCs w:val="18"/>
              </w:rPr>
              <w:t>》</w:t>
            </w:r>
            <w:proofErr w:type="gramEnd"/>
            <w:r w:rsidRPr="00B628EE">
              <w:rPr>
                <w:rFonts w:asciiTheme="minorEastAsia" w:eastAsiaTheme="minorEastAsia" w:hAnsiTheme="minorEastAsia" w:hint="eastAsia"/>
                <w:sz w:val="18"/>
                <w:szCs w:val="18"/>
              </w:rPr>
              <w:t>的通知、《自然资源部关于调整&lt;矿业权交易规则&gt;有关规定的通知》</w:t>
            </w:r>
          </w:p>
        </w:tc>
        <w:tc>
          <w:tcPr>
            <w:tcW w:w="0" w:type="auto"/>
            <w:tcBorders>
              <w:top w:val="single" w:sz="4" w:space="0" w:color="auto"/>
              <w:left w:val="single" w:sz="4" w:space="0" w:color="auto"/>
              <w:bottom w:val="single" w:sz="4" w:space="0" w:color="auto"/>
              <w:right w:val="single" w:sz="4" w:space="0" w:color="auto"/>
            </w:tcBorders>
            <w:vAlign w:val="center"/>
          </w:tcPr>
          <w:p w14:paraId="10B4A538"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在投标截止日、公开拍卖日或者挂牌起始日20个工作日前发布。挂牌时间不得少于10个工作日</w:t>
            </w:r>
          </w:p>
        </w:tc>
        <w:tc>
          <w:tcPr>
            <w:tcW w:w="0" w:type="auto"/>
            <w:tcBorders>
              <w:top w:val="single" w:sz="4" w:space="0" w:color="auto"/>
              <w:left w:val="single" w:sz="4" w:space="0" w:color="auto"/>
              <w:bottom w:val="single" w:sz="4" w:space="0" w:color="auto"/>
              <w:right w:val="single" w:sz="4" w:space="0" w:color="auto"/>
            </w:tcBorders>
            <w:vAlign w:val="center"/>
          </w:tcPr>
          <w:p w14:paraId="7D3320B8" w14:textId="77777777" w:rsidR="000938C5" w:rsidRPr="00B628EE" w:rsidRDefault="009F0232"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 xml:space="preserve">政府网站                                                                                                                                                                                                       </w:t>
            </w:r>
            <w:r w:rsidR="000938C5"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公开查阅点</w:t>
            </w:r>
            <w:r w:rsidR="000938C5"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政务服务中心</w:t>
            </w:r>
          </w:p>
          <w:p w14:paraId="2D7B28B5"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□公示栏</w:t>
            </w:r>
          </w:p>
          <w:p w14:paraId="68D576F3"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□发布会</w:t>
            </w:r>
          </w:p>
          <w:p w14:paraId="60414841"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□两微一端</w:t>
            </w:r>
          </w:p>
          <w:p w14:paraId="437DC8BE"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 xml:space="preserve">□其他 </w:t>
            </w:r>
          </w:p>
        </w:tc>
        <w:tc>
          <w:tcPr>
            <w:tcW w:w="0" w:type="auto"/>
            <w:tcBorders>
              <w:top w:val="single" w:sz="4" w:space="0" w:color="auto"/>
              <w:left w:val="nil"/>
              <w:bottom w:val="single" w:sz="4" w:space="0" w:color="auto"/>
              <w:right w:val="single" w:sz="4" w:space="0" w:color="auto"/>
            </w:tcBorders>
            <w:vAlign w:val="center"/>
          </w:tcPr>
          <w:p w14:paraId="4B8B06C7"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2F8FCD65"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3AC77202"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106D9A29"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57BFCBCB"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73FA0DB9"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vAlign w:val="center"/>
          </w:tcPr>
          <w:p w14:paraId="5AED7063" w14:textId="77777777" w:rsidR="000938C5" w:rsidRPr="00B628EE" w:rsidRDefault="000938C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0938C5" w:rsidRPr="00B628EE" w14:paraId="2F1F5BB4"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4FA4BB44"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23</w:t>
            </w:r>
          </w:p>
        </w:tc>
        <w:tc>
          <w:tcPr>
            <w:tcW w:w="0" w:type="auto"/>
            <w:tcBorders>
              <w:top w:val="single" w:sz="4" w:space="0" w:color="auto"/>
              <w:left w:val="nil"/>
              <w:bottom w:val="single" w:sz="4" w:space="0" w:color="auto"/>
              <w:right w:val="single" w:sz="4" w:space="0" w:color="auto"/>
            </w:tcBorders>
            <w:vAlign w:val="center"/>
          </w:tcPr>
          <w:p w14:paraId="7DB10A2C"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hint="eastAsia"/>
                <w:sz w:val="18"/>
                <w:szCs w:val="18"/>
              </w:rPr>
              <w:t>矿业权出让信息</w:t>
            </w:r>
          </w:p>
        </w:tc>
        <w:tc>
          <w:tcPr>
            <w:tcW w:w="0" w:type="auto"/>
            <w:tcBorders>
              <w:top w:val="single" w:sz="4" w:space="0" w:color="auto"/>
              <w:left w:val="nil"/>
              <w:bottom w:val="single" w:sz="4" w:space="0" w:color="auto"/>
              <w:right w:val="single" w:sz="4" w:space="0" w:color="auto"/>
            </w:tcBorders>
            <w:vAlign w:val="center"/>
          </w:tcPr>
          <w:p w14:paraId="0BE03E76" w14:textId="77777777" w:rsidR="000938C5" w:rsidRPr="00B628EE" w:rsidRDefault="000938C5" w:rsidP="00EA7EF0">
            <w:pPr>
              <w:snapToGrid w:val="0"/>
              <w:spacing w:line="300" w:lineRule="exact"/>
              <w:jc w:val="center"/>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招标拍卖挂牌成交结果公示</w:t>
            </w:r>
          </w:p>
        </w:tc>
        <w:tc>
          <w:tcPr>
            <w:tcW w:w="0" w:type="auto"/>
            <w:tcBorders>
              <w:top w:val="single" w:sz="4" w:space="0" w:color="auto"/>
              <w:left w:val="single" w:sz="4" w:space="0" w:color="auto"/>
              <w:bottom w:val="single" w:sz="4" w:space="0" w:color="auto"/>
              <w:right w:val="single" w:sz="4" w:space="0" w:color="auto"/>
            </w:tcBorders>
            <w:vAlign w:val="center"/>
          </w:tcPr>
          <w:p w14:paraId="34C8EDBD" w14:textId="77777777" w:rsidR="000938C5" w:rsidRPr="00B628EE" w:rsidRDefault="000938C5" w:rsidP="00EA7EF0">
            <w:pPr>
              <w:snapToGrid w:val="0"/>
              <w:spacing w:line="26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中标人或者竞得人的名称、场所，成交时间、地点；中标或者竞得的勘查区块、面积、开采范围的简要情况；矿业</w:t>
            </w:r>
            <w:proofErr w:type="gramStart"/>
            <w:r w:rsidRPr="00B628EE">
              <w:rPr>
                <w:rFonts w:asciiTheme="minorEastAsia" w:eastAsiaTheme="minorEastAsia" w:hAnsiTheme="minorEastAsia" w:hint="eastAsia"/>
                <w:sz w:val="18"/>
                <w:szCs w:val="18"/>
              </w:rPr>
              <w:t>权成交</w:t>
            </w:r>
            <w:proofErr w:type="gramEnd"/>
            <w:r w:rsidRPr="00B628EE">
              <w:rPr>
                <w:rFonts w:asciiTheme="minorEastAsia" w:eastAsiaTheme="minorEastAsia" w:hAnsiTheme="minorEastAsia" w:hint="eastAsia"/>
                <w:sz w:val="18"/>
                <w:szCs w:val="18"/>
              </w:rPr>
              <w:t>价格及缴纳时间、方式，申请办理矿业权登记的时限；对公示内容提出异议的方式及途径；应当公示的其他内容。</w:t>
            </w:r>
          </w:p>
        </w:tc>
        <w:tc>
          <w:tcPr>
            <w:tcW w:w="0" w:type="auto"/>
            <w:tcBorders>
              <w:top w:val="single" w:sz="4" w:space="0" w:color="auto"/>
              <w:left w:val="single" w:sz="4" w:space="0" w:color="auto"/>
              <w:bottom w:val="single" w:sz="4" w:space="0" w:color="auto"/>
              <w:right w:val="single" w:sz="4" w:space="0" w:color="auto"/>
            </w:tcBorders>
            <w:vAlign w:val="center"/>
          </w:tcPr>
          <w:p w14:paraId="1B554055"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自然资源行政主管部门</w:t>
            </w:r>
          </w:p>
        </w:tc>
        <w:tc>
          <w:tcPr>
            <w:tcW w:w="0" w:type="auto"/>
            <w:tcBorders>
              <w:top w:val="single" w:sz="4" w:space="0" w:color="auto"/>
              <w:left w:val="single" w:sz="4" w:space="0" w:color="auto"/>
              <w:bottom w:val="single" w:sz="4" w:space="0" w:color="auto"/>
              <w:right w:val="single" w:sz="4" w:space="0" w:color="auto"/>
            </w:tcBorders>
            <w:vAlign w:val="center"/>
          </w:tcPr>
          <w:p w14:paraId="3091BA19"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《国务院办公厅关于推进公共资源配置领域政府信息公开的意见》、国土资源部关于印发矿业权交易规则</w:t>
            </w:r>
            <w:proofErr w:type="gramStart"/>
            <w:r w:rsidRPr="00B628EE">
              <w:rPr>
                <w:rFonts w:asciiTheme="minorEastAsia" w:eastAsiaTheme="minorEastAsia" w:hAnsiTheme="minorEastAsia" w:hint="eastAsia"/>
                <w:sz w:val="18"/>
                <w:szCs w:val="18"/>
              </w:rPr>
              <w:t>》</w:t>
            </w:r>
            <w:proofErr w:type="gramEnd"/>
            <w:r w:rsidRPr="00B628EE">
              <w:rPr>
                <w:rFonts w:asciiTheme="minorEastAsia" w:eastAsiaTheme="minorEastAsia" w:hAnsiTheme="minorEastAsia" w:hint="eastAsia"/>
                <w:sz w:val="18"/>
                <w:szCs w:val="18"/>
              </w:rPr>
              <w:t>的通知</w:t>
            </w:r>
          </w:p>
        </w:tc>
        <w:tc>
          <w:tcPr>
            <w:tcW w:w="0" w:type="auto"/>
            <w:tcBorders>
              <w:top w:val="single" w:sz="4" w:space="0" w:color="auto"/>
              <w:left w:val="single" w:sz="4" w:space="0" w:color="auto"/>
              <w:bottom w:val="single" w:sz="4" w:space="0" w:color="auto"/>
              <w:right w:val="single" w:sz="4" w:space="0" w:color="auto"/>
            </w:tcBorders>
            <w:vAlign w:val="center"/>
          </w:tcPr>
          <w:p w14:paraId="619D13EB"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t>发出中标通知书或者签订成交确认书后5个工作日内进行信息公示。公示期不少于10个工作日</w:t>
            </w:r>
          </w:p>
        </w:tc>
        <w:tc>
          <w:tcPr>
            <w:tcW w:w="0" w:type="auto"/>
            <w:tcBorders>
              <w:top w:val="single" w:sz="4" w:space="0" w:color="auto"/>
              <w:left w:val="single" w:sz="4" w:space="0" w:color="auto"/>
              <w:bottom w:val="single" w:sz="4" w:space="0" w:color="auto"/>
              <w:right w:val="single" w:sz="4" w:space="0" w:color="auto"/>
            </w:tcBorders>
            <w:vAlign w:val="center"/>
          </w:tcPr>
          <w:p w14:paraId="6211F91C" w14:textId="77777777" w:rsidR="000938C5" w:rsidRPr="00B628EE" w:rsidRDefault="009F0232"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 xml:space="preserve">政府网站                                                                                                                                                                                                       </w:t>
            </w:r>
            <w:r w:rsidR="000938C5"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公开查阅点</w:t>
            </w:r>
            <w:r w:rsidR="000938C5"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政务服务中心</w:t>
            </w:r>
          </w:p>
          <w:p w14:paraId="668E7FBC"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□公示栏</w:t>
            </w:r>
          </w:p>
          <w:p w14:paraId="03C743F7"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□发布会</w:t>
            </w:r>
          </w:p>
          <w:p w14:paraId="0E870717"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□两微一端</w:t>
            </w:r>
          </w:p>
          <w:p w14:paraId="6D27C536"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□其他</w:t>
            </w:r>
          </w:p>
        </w:tc>
        <w:tc>
          <w:tcPr>
            <w:tcW w:w="0" w:type="auto"/>
            <w:tcBorders>
              <w:top w:val="single" w:sz="4" w:space="0" w:color="auto"/>
              <w:left w:val="nil"/>
              <w:bottom w:val="single" w:sz="4" w:space="0" w:color="auto"/>
              <w:right w:val="single" w:sz="4" w:space="0" w:color="auto"/>
            </w:tcBorders>
            <w:vAlign w:val="center"/>
          </w:tcPr>
          <w:p w14:paraId="29C589E0"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1A472786"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36C40EA8"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1A7307BE"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49FCCD27"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025735CD"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vAlign w:val="center"/>
          </w:tcPr>
          <w:p w14:paraId="66B7AAC6" w14:textId="77777777" w:rsidR="000938C5" w:rsidRPr="00B628EE" w:rsidRDefault="000938C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0938C5" w:rsidRPr="00B628EE" w14:paraId="63E7F129"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610DD6D7"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24</w:t>
            </w:r>
          </w:p>
        </w:tc>
        <w:tc>
          <w:tcPr>
            <w:tcW w:w="0" w:type="auto"/>
            <w:tcBorders>
              <w:top w:val="single" w:sz="4" w:space="0" w:color="auto"/>
              <w:left w:val="nil"/>
              <w:bottom w:val="single" w:sz="4" w:space="0" w:color="auto"/>
              <w:right w:val="single" w:sz="4" w:space="0" w:color="auto"/>
            </w:tcBorders>
            <w:vAlign w:val="center"/>
          </w:tcPr>
          <w:p w14:paraId="6AF7D6C3"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hint="eastAsia"/>
                <w:sz w:val="18"/>
                <w:szCs w:val="18"/>
              </w:rPr>
              <w:t>矿业</w:t>
            </w:r>
            <w:r w:rsidRPr="00B628EE">
              <w:rPr>
                <w:rFonts w:asciiTheme="minorEastAsia" w:eastAsiaTheme="minorEastAsia" w:hAnsiTheme="minorEastAsia" w:hint="eastAsia"/>
                <w:sz w:val="18"/>
                <w:szCs w:val="18"/>
              </w:rPr>
              <w:lastRenderedPageBreak/>
              <w:t>权出让信息</w:t>
            </w:r>
          </w:p>
        </w:tc>
        <w:tc>
          <w:tcPr>
            <w:tcW w:w="0" w:type="auto"/>
            <w:tcBorders>
              <w:top w:val="single" w:sz="4" w:space="0" w:color="auto"/>
              <w:left w:val="nil"/>
              <w:bottom w:val="single" w:sz="4" w:space="0" w:color="auto"/>
              <w:right w:val="single" w:sz="4" w:space="0" w:color="auto"/>
            </w:tcBorders>
            <w:vAlign w:val="center"/>
          </w:tcPr>
          <w:p w14:paraId="40F6DCD1" w14:textId="77777777" w:rsidR="000938C5" w:rsidRPr="00B628EE" w:rsidRDefault="000938C5" w:rsidP="00EA7EF0">
            <w:pPr>
              <w:snapToGrid w:val="0"/>
              <w:spacing w:line="300" w:lineRule="exact"/>
              <w:jc w:val="center"/>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lastRenderedPageBreak/>
              <w:t>项目信</w:t>
            </w:r>
            <w:r w:rsidRPr="00B628EE">
              <w:rPr>
                <w:rFonts w:asciiTheme="minorEastAsia" w:eastAsiaTheme="minorEastAsia" w:hAnsiTheme="minorEastAsia" w:hint="eastAsia"/>
                <w:sz w:val="18"/>
                <w:szCs w:val="18"/>
              </w:rPr>
              <w:lastRenderedPageBreak/>
              <w:t>息</w:t>
            </w:r>
          </w:p>
        </w:tc>
        <w:tc>
          <w:tcPr>
            <w:tcW w:w="0" w:type="auto"/>
            <w:tcBorders>
              <w:top w:val="single" w:sz="4" w:space="0" w:color="auto"/>
              <w:left w:val="single" w:sz="4" w:space="0" w:color="auto"/>
              <w:bottom w:val="single" w:sz="4" w:space="0" w:color="auto"/>
              <w:right w:val="single" w:sz="4" w:space="0" w:color="auto"/>
            </w:tcBorders>
            <w:vAlign w:val="center"/>
          </w:tcPr>
          <w:p w14:paraId="59822001"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lastRenderedPageBreak/>
              <w:t>公告有效期内矿业权基本信息包括矿业</w:t>
            </w:r>
            <w:r w:rsidRPr="00B628EE">
              <w:rPr>
                <w:rFonts w:asciiTheme="minorEastAsia" w:eastAsiaTheme="minorEastAsia" w:hAnsiTheme="minorEastAsia" w:hint="eastAsia"/>
                <w:sz w:val="18"/>
                <w:szCs w:val="18"/>
              </w:rPr>
              <w:lastRenderedPageBreak/>
              <w:t>权名称、许可证号、矿业权人、矿种、有效期限。</w:t>
            </w:r>
          </w:p>
        </w:tc>
        <w:tc>
          <w:tcPr>
            <w:tcW w:w="0" w:type="auto"/>
            <w:tcBorders>
              <w:top w:val="single" w:sz="4" w:space="0" w:color="auto"/>
              <w:left w:val="single" w:sz="4" w:space="0" w:color="auto"/>
              <w:bottom w:val="single" w:sz="4" w:space="0" w:color="auto"/>
              <w:right w:val="single" w:sz="4" w:space="0" w:color="auto"/>
            </w:tcBorders>
            <w:vAlign w:val="center"/>
          </w:tcPr>
          <w:p w14:paraId="7012BDA6"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lastRenderedPageBreak/>
              <w:t>各级自然资</w:t>
            </w:r>
            <w:r w:rsidRPr="00B628EE">
              <w:rPr>
                <w:rFonts w:asciiTheme="minorEastAsia" w:eastAsiaTheme="minorEastAsia" w:hAnsiTheme="minorEastAsia" w:hint="eastAsia"/>
                <w:sz w:val="18"/>
                <w:szCs w:val="18"/>
              </w:rPr>
              <w:lastRenderedPageBreak/>
              <w:t>源管理部门</w:t>
            </w:r>
          </w:p>
        </w:tc>
        <w:tc>
          <w:tcPr>
            <w:tcW w:w="0" w:type="auto"/>
            <w:tcBorders>
              <w:top w:val="single" w:sz="4" w:space="0" w:color="auto"/>
              <w:left w:val="single" w:sz="4" w:space="0" w:color="auto"/>
              <w:bottom w:val="single" w:sz="4" w:space="0" w:color="auto"/>
              <w:right w:val="single" w:sz="4" w:space="0" w:color="auto"/>
            </w:tcBorders>
            <w:vAlign w:val="center"/>
          </w:tcPr>
          <w:p w14:paraId="1A0269BD"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lastRenderedPageBreak/>
              <w:t>《政府信息公开条</w:t>
            </w:r>
            <w:r w:rsidRPr="00B628EE">
              <w:rPr>
                <w:rFonts w:asciiTheme="minorEastAsia" w:eastAsiaTheme="minorEastAsia" w:hAnsiTheme="minorEastAsia" w:hint="eastAsia"/>
                <w:sz w:val="18"/>
                <w:szCs w:val="18"/>
              </w:rPr>
              <w:lastRenderedPageBreak/>
              <w:t>例》、《国务院办公厅关于推进公共资源配置领域政府信息公开的意见》</w:t>
            </w:r>
          </w:p>
        </w:tc>
        <w:tc>
          <w:tcPr>
            <w:tcW w:w="0" w:type="auto"/>
            <w:tcBorders>
              <w:top w:val="single" w:sz="4" w:space="0" w:color="auto"/>
              <w:left w:val="single" w:sz="4" w:space="0" w:color="auto"/>
              <w:bottom w:val="single" w:sz="4" w:space="0" w:color="auto"/>
              <w:right w:val="single" w:sz="4" w:space="0" w:color="auto"/>
            </w:tcBorders>
            <w:vAlign w:val="center"/>
          </w:tcPr>
          <w:p w14:paraId="699F48CE"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sz w:val="18"/>
                <w:szCs w:val="18"/>
              </w:rPr>
              <w:lastRenderedPageBreak/>
              <w:t>每年一季度集中公</w:t>
            </w:r>
            <w:r w:rsidRPr="00B628EE">
              <w:rPr>
                <w:rFonts w:asciiTheme="minorEastAsia" w:eastAsiaTheme="minorEastAsia" w:hAnsiTheme="minorEastAsia" w:hint="eastAsia"/>
                <w:sz w:val="18"/>
                <w:szCs w:val="18"/>
              </w:rPr>
              <w:lastRenderedPageBreak/>
              <w:t>告</w:t>
            </w:r>
          </w:p>
        </w:tc>
        <w:tc>
          <w:tcPr>
            <w:tcW w:w="0" w:type="auto"/>
            <w:tcBorders>
              <w:top w:val="single" w:sz="4" w:space="0" w:color="auto"/>
              <w:left w:val="single" w:sz="4" w:space="0" w:color="auto"/>
              <w:bottom w:val="single" w:sz="4" w:space="0" w:color="auto"/>
              <w:right w:val="single" w:sz="4" w:space="0" w:color="auto"/>
            </w:tcBorders>
            <w:vAlign w:val="center"/>
          </w:tcPr>
          <w:p w14:paraId="1EB8FC2D" w14:textId="77777777" w:rsidR="000938C5" w:rsidRPr="00B628EE" w:rsidRDefault="009F0232"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16"/>
                <w:szCs w:val="16"/>
              </w:rPr>
              <w:lastRenderedPageBreak/>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政府</w:t>
            </w:r>
            <w:r w:rsidR="000938C5" w:rsidRPr="00B628EE">
              <w:rPr>
                <w:rFonts w:asciiTheme="minorEastAsia" w:eastAsiaTheme="minorEastAsia" w:hAnsiTheme="minorEastAsia" w:cs="方正仿宋_GBK" w:hint="eastAsia"/>
                <w:color w:val="000000"/>
                <w:sz w:val="24"/>
                <w:szCs w:val="24"/>
              </w:rPr>
              <w:lastRenderedPageBreak/>
              <w:t xml:space="preserve">网站                                                                                                                                                                                                       </w:t>
            </w:r>
            <w:r w:rsidR="000938C5"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公开查阅点</w:t>
            </w:r>
            <w:r w:rsidR="000938C5"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政务服务中心</w:t>
            </w:r>
          </w:p>
          <w:p w14:paraId="39AF0F0F"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□公示栏</w:t>
            </w:r>
          </w:p>
          <w:p w14:paraId="0BE17B95"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□发布会</w:t>
            </w:r>
          </w:p>
          <w:p w14:paraId="644EC164"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□两微一端</w:t>
            </w:r>
          </w:p>
          <w:p w14:paraId="3C5E175C"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□其他</w:t>
            </w:r>
          </w:p>
        </w:tc>
        <w:tc>
          <w:tcPr>
            <w:tcW w:w="0" w:type="auto"/>
            <w:tcBorders>
              <w:top w:val="single" w:sz="4" w:space="0" w:color="auto"/>
              <w:left w:val="nil"/>
              <w:bottom w:val="single" w:sz="4" w:space="0" w:color="auto"/>
              <w:right w:val="single" w:sz="4" w:space="0" w:color="auto"/>
            </w:tcBorders>
            <w:vAlign w:val="center"/>
          </w:tcPr>
          <w:p w14:paraId="00B2EBD5"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lastRenderedPageBreak/>
              <w:t>√</w:t>
            </w:r>
          </w:p>
        </w:tc>
        <w:tc>
          <w:tcPr>
            <w:tcW w:w="0" w:type="auto"/>
            <w:tcBorders>
              <w:top w:val="single" w:sz="4" w:space="0" w:color="auto"/>
              <w:left w:val="nil"/>
              <w:bottom w:val="single" w:sz="4" w:space="0" w:color="auto"/>
              <w:right w:val="single" w:sz="4" w:space="0" w:color="auto"/>
            </w:tcBorders>
            <w:vAlign w:val="center"/>
          </w:tcPr>
          <w:p w14:paraId="6B0E01D3"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1368E561"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3A3484A5"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0BD16F95"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7CB25F19"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vAlign w:val="center"/>
          </w:tcPr>
          <w:p w14:paraId="61F73638" w14:textId="77777777" w:rsidR="000938C5" w:rsidRPr="00B628EE" w:rsidRDefault="000938C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0938C5" w:rsidRPr="00B628EE" w14:paraId="6C094AAC"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BA489"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25</w:t>
            </w:r>
          </w:p>
        </w:tc>
        <w:tc>
          <w:tcPr>
            <w:tcW w:w="0" w:type="auto"/>
            <w:tcBorders>
              <w:top w:val="single" w:sz="4" w:space="0" w:color="auto"/>
              <w:left w:val="nil"/>
              <w:bottom w:val="single" w:sz="4" w:space="0" w:color="auto"/>
              <w:right w:val="single" w:sz="4" w:space="0" w:color="auto"/>
            </w:tcBorders>
            <w:vAlign w:val="center"/>
          </w:tcPr>
          <w:p w14:paraId="4383F229"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olor w:val="000000"/>
                <w:sz w:val="18"/>
                <w:szCs w:val="18"/>
              </w:rPr>
              <w:t>规划编制</w:t>
            </w:r>
          </w:p>
        </w:tc>
        <w:tc>
          <w:tcPr>
            <w:tcW w:w="0" w:type="auto"/>
            <w:tcBorders>
              <w:top w:val="single" w:sz="4" w:space="0" w:color="auto"/>
              <w:left w:val="nil"/>
              <w:bottom w:val="single" w:sz="4" w:space="0" w:color="auto"/>
              <w:right w:val="single" w:sz="4" w:space="0" w:color="auto"/>
            </w:tcBorders>
            <w:vAlign w:val="center"/>
          </w:tcPr>
          <w:p w14:paraId="37EDF94B" w14:textId="77777777" w:rsidR="000938C5" w:rsidRPr="00B628EE" w:rsidRDefault="000938C5" w:rsidP="00EA7EF0">
            <w:pPr>
              <w:widowControl/>
              <w:rPr>
                <w:rFonts w:asciiTheme="minorEastAsia" w:eastAsiaTheme="minorEastAsia" w:hAnsiTheme="minorEastAsia"/>
                <w:sz w:val="18"/>
                <w:szCs w:val="18"/>
              </w:rPr>
            </w:pPr>
            <w:r w:rsidRPr="00B628EE">
              <w:rPr>
                <w:rFonts w:asciiTheme="minorEastAsia" w:eastAsiaTheme="minorEastAsia" w:hAnsiTheme="minorEastAsia" w:hint="eastAsia"/>
                <w:color w:val="000000"/>
                <w:sz w:val="18"/>
                <w:szCs w:val="18"/>
              </w:rPr>
              <w:t>城市、镇总体规划及同级的土地利用规划</w:t>
            </w:r>
          </w:p>
        </w:tc>
        <w:tc>
          <w:tcPr>
            <w:tcW w:w="0" w:type="auto"/>
            <w:tcBorders>
              <w:top w:val="single" w:sz="4" w:space="0" w:color="auto"/>
              <w:left w:val="single" w:sz="4" w:space="0" w:color="auto"/>
              <w:bottom w:val="single" w:sz="4" w:space="0" w:color="auto"/>
              <w:right w:val="single" w:sz="4" w:space="0" w:color="auto"/>
            </w:tcBorders>
            <w:vAlign w:val="center"/>
          </w:tcPr>
          <w:p w14:paraId="3F818963" w14:textId="77777777" w:rsidR="000938C5" w:rsidRPr="00B628EE" w:rsidRDefault="000938C5" w:rsidP="00EA7EF0">
            <w:pPr>
              <w:widowControl/>
              <w:jc w:val="left"/>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规划批准文件、</w:t>
            </w:r>
            <w:proofErr w:type="gramStart"/>
            <w:r w:rsidRPr="00B628EE">
              <w:rPr>
                <w:rFonts w:asciiTheme="minorEastAsia" w:eastAsiaTheme="minorEastAsia" w:hAnsiTheme="minorEastAsia"/>
                <w:color w:val="000000"/>
                <w:sz w:val="18"/>
                <w:szCs w:val="18"/>
              </w:rPr>
              <w:t>脱密后</w:t>
            </w:r>
            <w:proofErr w:type="gramEnd"/>
            <w:r w:rsidRPr="00B628EE">
              <w:rPr>
                <w:rFonts w:asciiTheme="minorEastAsia" w:eastAsiaTheme="minorEastAsia" w:hAnsiTheme="minorEastAsia"/>
                <w:color w:val="000000"/>
                <w:sz w:val="18"/>
                <w:szCs w:val="18"/>
              </w:rPr>
              <w:t>的文本</w:t>
            </w:r>
            <w:r w:rsidRPr="00B628EE">
              <w:rPr>
                <w:rFonts w:asciiTheme="minorEastAsia" w:eastAsiaTheme="minorEastAsia" w:hAnsiTheme="minorEastAsia" w:hint="eastAsia"/>
                <w:color w:val="000000"/>
                <w:sz w:val="18"/>
                <w:szCs w:val="18"/>
              </w:rPr>
              <w:t>及</w:t>
            </w:r>
            <w:r w:rsidRPr="00B628EE">
              <w:rPr>
                <w:rFonts w:asciiTheme="minorEastAsia" w:eastAsiaTheme="minorEastAsia" w:hAnsiTheme="minorEastAsia"/>
                <w:color w:val="000000"/>
                <w:sz w:val="18"/>
                <w:szCs w:val="18"/>
              </w:rPr>
              <w:t>图</w:t>
            </w:r>
            <w:r w:rsidRPr="00B628EE">
              <w:rPr>
                <w:rFonts w:asciiTheme="minorEastAsia" w:eastAsiaTheme="minorEastAsia" w:hAnsiTheme="minorEastAsia" w:hint="eastAsia"/>
                <w:color w:val="000000"/>
                <w:sz w:val="18"/>
                <w:szCs w:val="18"/>
              </w:rPr>
              <w:t>纸</w:t>
            </w:r>
            <w:r w:rsidRPr="00B628EE">
              <w:rPr>
                <w:rFonts w:asciiTheme="minorEastAsia" w:eastAsiaTheme="minorEastAsia" w:hAnsiTheme="minorEastAsia"/>
                <w:color w:val="000000"/>
                <w:sz w:val="18"/>
                <w:szCs w:val="18"/>
              </w:rPr>
              <w:t>等</w:t>
            </w:r>
          </w:p>
        </w:tc>
        <w:tc>
          <w:tcPr>
            <w:tcW w:w="0" w:type="auto"/>
            <w:tcBorders>
              <w:top w:val="single" w:sz="4" w:space="0" w:color="auto"/>
              <w:left w:val="single" w:sz="4" w:space="0" w:color="auto"/>
              <w:bottom w:val="single" w:sz="4" w:space="0" w:color="auto"/>
              <w:right w:val="single" w:sz="4" w:space="0" w:color="auto"/>
            </w:tcBorders>
            <w:vAlign w:val="center"/>
          </w:tcPr>
          <w:p w14:paraId="67807E51"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自然资源管理部门</w:t>
            </w:r>
          </w:p>
        </w:tc>
        <w:tc>
          <w:tcPr>
            <w:tcW w:w="0" w:type="auto"/>
            <w:tcBorders>
              <w:top w:val="single" w:sz="4" w:space="0" w:color="auto"/>
              <w:left w:val="single" w:sz="4" w:space="0" w:color="auto"/>
              <w:bottom w:val="single" w:sz="4" w:space="0" w:color="auto"/>
              <w:right w:val="single" w:sz="4" w:space="0" w:color="auto"/>
            </w:tcBorders>
            <w:vAlign w:val="center"/>
          </w:tcPr>
          <w:p w14:paraId="477AE415" w14:textId="77777777" w:rsidR="000938C5" w:rsidRPr="00B628EE" w:rsidRDefault="000938C5" w:rsidP="00EA7EF0">
            <w:pPr>
              <w:widowControl/>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《土地管理法》</w:t>
            </w:r>
            <w:r w:rsidRPr="00B628EE">
              <w:rPr>
                <w:rFonts w:asciiTheme="minorEastAsia" w:eastAsiaTheme="minorEastAsia" w:hAnsiTheme="minorEastAsia" w:hint="eastAsia"/>
                <w:color w:val="000000"/>
                <w:sz w:val="18"/>
                <w:szCs w:val="18"/>
              </w:rPr>
              <w:t>、</w:t>
            </w:r>
            <w:r w:rsidRPr="00B628EE">
              <w:rPr>
                <w:rFonts w:asciiTheme="minorEastAsia" w:eastAsiaTheme="minorEastAsia" w:hAnsiTheme="minorEastAsia"/>
                <w:color w:val="000000"/>
                <w:sz w:val="18"/>
                <w:szCs w:val="18"/>
              </w:rPr>
              <w:t>《城乡规划法》</w:t>
            </w:r>
            <w:r w:rsidRPr="00B628EE">
              <w:rPr>
                <w:rFonts w:asciiTheme="minorEastAsia" w:eastAsiaTheme="minorEastAsia" w:hAnsiTheme="minorEastAsia" w:hint="eastAsia"/>
                <w:color w:val="000000"/>
                <w:sz w:val="18"/>
                <w:szCs w:val="18"/>
              </w:rPr>
              <w:t>、</w:t>
            </w:r>
            <w:r w:rsidRPr="00B628EE">
              <w:rPr>
                <w:rFonts w:asciiTheme="minorEastAsia" w:eastAsiaTheme="minorEastAsia" w:hAnsiTheme="minorEastAsia"/>
                <w:color w:val="000000"/>
                <w:sz w:val="18"/>
                <w:szCs w:val="18"/>
              </w:rPr>
              <w:t>《政府信息公开条例》</w:t>
            </w:r>
          </w:p>
        </w:tc>
        <w:tc>
          <w:tcPr>
            <w:tcW w:w="0" w:type="auto"/>
            <w:tcBorders>
              <w:top w:val="single" w:sz="4" w:space="0" w:color="auto"/>
              <w:left w:val="single" w:sz="4" w:space="0" w:color="auto"/>
              <w:bottom w:val="single" w:sz="4" w:space="0" w:color="auto"/>
              <w:right w:val="single" w:sz="4" w:space="0" w:color="auto"/>
            </w:tcBorders>
            <w:vAlign w:val="center"/>
          </w:tcPr>
          <w:p w14:paraId="508CE0BB" w14:textId="77777777" w:rsidR="000938C5" w:rsidRPr="00B628EE" w:rsidRDefault="000938C5" w:rsidP="00EA7EF0">
            <w:pPr>
              <w:widowControl/>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信息形成或者变更之日起20个工作日内</w:t>
            </w:r>
          </w:p>
        </w:tc>
        <w:tc>
          <w:tcPr>
            <w:tcW w:w="0" w:type="auto"/>
            <w:tcBorders>
              <w:top w:val="single" w:sz="4" w:space="0" w:color="auto"/>
              <w:left w:val="single" w:sz="4" w:space="0" w:color="auto"/>
              <w:bottom w:val="single" w:sz="4" w:space="0" w:color="auto"/>
              <w:right w:val="single" w:sz="4" w:space="0" w:color="auto"/>
            </w:tcBorders>
            <w:vAlign w:val="center"/>
          </w:tcPr>
          <w:p w14:paraId="47963D60" w14:textId="77777777" w:rsidR="000938C5" w:rsidRPr="00B628EE" w:rsidRDefault="009F0232"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 xml:space="preserve">政府网站                                                                                                                                                                                                       </w:t>
            </w:r>
            <w:r w:rsidR="000938C5" w:rsidRPr="00B628EE">
              <w:rPr>
                <w:rFonts w:asciiTheme="minorEastAsia" w:eastAsiaTheme="minorEastAsia" w:hAnsiTheme="minorEastAsia" w:hint="eastAsia"/>
                <w:color w:val="000000"/>
                <w:sz w:val="18"/>
                <w:szCs w:val="18"/>
              </w:rPr>
              <w:br/>
            </w: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公开查阅点</w:t>
            </w:r>
            <w:r w:rsidR="000938C5" w:rsidRPr="00B628EE">
              <w:rPr>
                <w:rFonts w:asciiTheme="minorEastAsia" w:eastAsiaTheme="minorEastAsia" w:hAnsiTheme="minorEastAsia" w:hint="eastAsia"/>
                <w:color w:val="000000"/>
                <w:sz w:val="18"/>
                <w:szCs w:val="18"/>
              </w:rPr>
              <w:br/>
            </w: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政务服务中心</w:t>
            </w:r>
          </w:p>
          <w:p w14:paraId="69BD64BD"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□公示栏</w:t>
            </w:r>
          </w:p>
          <w:p w14:paraId="21CE90D6"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□发布会</w:t>
            </w:r>
          </w:p>
          <w:p w14:paraId="0C9723FB"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□两微一端</w:t>
            </w:r>
          </w:p>
          <w:p w14:paraId="1D4C1D8A"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□其他</w:t>
            </w:r>
          </w:p>
        </w:tc>
        <w:tc>
          <w:tcPr>
            <w:tcW w:w="0" w:type="auto"/>
            <w:tcBorders>
              <w:top w:val="single" w:sz="4" w:space="0" w:color="auto"/>
              <w:left w:val="nil"/>
              <w:bottom w:val="single" w:sz="4" w:space="0" w:color="auto"/>
              <w:right w:val="single" w:sz="4" w:space="0" w:color="auto"/>
            </w:tcBorders>
            <w:vAlign w:val="center"/>
          </w:tcPr>
          <w:p w14:paraId="0C160A4F"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44961DA4"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4DFBE51C"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5391366B"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04E17925"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58F144DA"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vAlign w:val="center"/>
          </w:tcPr>
          <w:p w14:paraId="3AEB32D1" w14:textId="77777777" w:rsidR="000938C5" w:rsidRPr="00B628EE" w:rsidRDefault="000938C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0938C5" w:rsidRPr="00B628EE" w14:paraId="2D735585"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3B82A504"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26</w:t>
            </w:r>
          </w:p>
        </w:tc>
        <w:tc>
          <w:tcPr>
            <w:tcW w:w="0" w:type="auto"/>
            <w:tcBorders>
              <w:top w:val="single" w:sz="4" w:space="0" w:color="auto"/>
              <w:left w:val="nil"/>
              <w:bottom w:val="single" w:sz="4" w:space="0" w:color="auto"/>
              <w:right w:val="single" w:sz="4" w:space="0" w:color="auto"/>
            </w:tcBorders>
            <w:vAlign w:val="center"/>
          </w:tcPr>
          <w:p w14:paraId="1E016019"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olor w:val="000000"/>
                <w:sz w:val="18"/>
                <w:szCs w:val="18"/>
              </w:rPr>
              <w:t>规划编制</w:t>
            </w:r>
          </w:p>
        </w:tc>
        <w:tc>
          <w:tcPr>
            <w:tcW w:w="0" w:type="auto"/>
            <w:tcBorders>
              <w:top w:val="single" w:sz="4" w:space="0" w:color="auto"/>
              <w:left w:val="nil"/>
              <w:bottom w:val="single" w:sz="4" w:space="0" w:color="auto"/>
              <w:right w:val="single" w:sz="4" w:space="0" w:color="auto"/>
            </w:tcBorders>
            <w:vAlign w:val="center"/>
          </w:tcPr>
          <w:p w14:paraId="35D06A29" w14:textId="77777777" w:rsidR="000938C5" w:rsidRPr="00B628EE" w:rsidRDefault="000938C5" w:rsidP="00EA7EF0">
            <w:pPr>
              <w:widowControl/>
              <w:rPr>
                <w:rFonts w:asciiTheme="minorEastAsia" w:eastAsiaTheme="minorEastAsia" w:hAnsiTheme="minorEastAsia"/>
                <w:sz w:val="18"/>
                <w:szCs w:val="18"/>
              </w:rPr>
            </w:pPr>
            <w:r w:rsidRPr="00B628EE">
              <w:rPr>
                <w:rFonts w:asciiTheme="minorEastAsia" w:eastAsiaTheme="minorEastAsia" w:hAnsiTheme="minorEastAsia" w:hint="eastAsia"/>
                <w:color w:val="000000"/>
                <w:sz w:val="18"/>
                <w:szCs w:val="18"/>
              </w:rPr>
              <w:t>乡规划及同级的土地利用规划</w:t>
            </w:r>
          </w:p>
        </w:tc>
        <w:tc>
          <w:tcPr>
            <w:tcW w:w="0" w:type="auto"/>
            <w:tcBorders>
              <w:top w:val="single" w:sz="4" w:space="0" w:color="auto"/>
              <w:left w:val="single" w:sz="4" w:space="0" w:color="auto"/>
              <w:bottom w:val="single" w:sz="4" w:space="0" w:color="auto"/>
              <w:right w:val="single" w:sz="4" w:space="0" w:color="auto"/>
            </w:tcBorders>
            <w:vAlign w:val="center"/>
          </w:tcPr>
          <w:p w14:paraId="178580E3" w14:textId="77777777" w:rsidR="000938C5" w:rsidRPr="00B628EE" w:rsidRDefault="000938C5" w:rsidP="00EA7EF0">
            <w:pPr>
              <w:widowControl/>
              <w:jc w:val="left"/>
              <w:rPr>
                <w:rFonts w:asciiTheme="minorEastAsia" w:eastAsiaTheme="minorEastAsia" w:hAnsiTheme="minorEastAsia"/>
                <w:sz w:val="18"/>
                <w:szCs w:val="18"/>
              </w:rPr>
            </w:pPr>
            <w:proofErr w:type="gramStart"/>
            <w:r w:rsidRPr="00B628EE">
              <w:rPr>
                <w:rFonts w:asciiTheme="minorEastAsia" w:eastAsiaTheme="minorEastAsia" w:hAnsiTheme="minorEastAsia"/>
                <w:color w:val="000000"/>
                <w:sz w:val="18"/>
                <w:szCs w:val="18"/>
              </w:rPr>
              <w:t>脱密后</w:t>
            </w:r>
            <w:proofErr w:type="gramEnd"/>
            <w:r w:rsidRPr="00B628EE">
              <w:rPr>
                <w:rFonts w:asciiTheme="minorEastAsia" w:eastAsiaTheme="minorEastAsia" w:hAnsiTheme="minorEastAsia"/>
                <w:color w:val="000000"/>
                <w:sz w:val="18"/>
                <w:szCs w:val="18"/>
              </w:rPr>
              <w:t>的文本</w:t>
            </w:r>
            <w:r w:rsidRPr="00B628EE">
              <w:rPr>
                <w:rFonts w:asciiTheme="minorEastAsia" w:eastAsiaTheme="minorEastAsia" w:hAnsiTheme="minorEastAsia" w:hint="eastAsia"/>
                <w:color w:val="000000"/>
                <w:sz w:val="18"/>
                <w:szCs w:val="18"/>
              </w:rPr>
              <w:t>及图纸</w:t>
            </w:r>
            <w:r w:rsidRPr="00B628EE">
              <w:rPr>
                <w:rFonts w:asciiTheme="minorEastAsia" w:eastAsiaTheme="minorEastAsia" w:hAnsiTheme="minorEastAsia"/>
                <w:color w:val="000000"/>
                <w:sz w:val="18"/>
                <w:szCs w:val="18"/>
              </w:rPr>
              <w:t>等</w:t>
            </w:r>
          </w:p>
        </w:tc>
        <w:tc>
          <w:tcPr>
            <w:tcW w:w="0" w:type="auto"/>
            <w:tcBorders>
              <w:top w:val="single" w:sz="4" w:space="0" w:color="auto"/>
              <w:left w:val="single" w:sz="4" w:space="0" w:color="auto"/>
              <w:bottom w:val="single" w:sz="4" w:space="0" w:color="auto"/>
              <w:right w:val="single" w:sz="4" w:space="0" w:color="auto"/>
            </w:tcBorders>
            <w:vAlign w:val="center"/>
          </w:tcPr>
          <w:p w14:paraId="77AE3DB5"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自然资源管理部门</w:t>
            </w:r>
          </w:p>
        </w:tc>
        <w:tc>
          <w:tcPr>
            <w:tcW w:w="0" w:type="auto"/>
            <w:tcBorders>
              <w:top w:val="single" w:sz="4" w:space="0" w:color="auto"/>
              <w:left w:val="single" w:sz="4" w:space="0" w:color="auto"/>
              <w:bottom w:val="single" w:sz="4" w:space="0" w:color="auto"/>
              <w:right w:val="single" w:sz="4" w:space="0" w:color="auto"/>
            </w:tcBorders>
            <w:vAlign w:val="center"/>
          </w:tcPr>
          <w:p w14:paraId="72824043" w14:textId="77777777" w:rsidR="000938C5" w:rsidRPr="00B628EE" w:rsidRDefault="000938C5" w:rsidP="00EA7EF0">
            <w:pPr>
              <w:widowControl/>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《土地管理法》</w:t>
            </w:r>
            <w:r w:rsidRPr="00B628EE">
              <w:rPr>
                <w:rFonts w:asciiTheme="minorEastAsia" w:eastAsiaTheme="minorEastAsia" w:hAnsiTheme="minorEastAsia" w:hint="eastAsia"/>
                <w:color w:val="000000"/>
                <w:sz w:val="18"/>
                <w:szCs w:val="18"/>
              </w:rPr>
              <w:t>、</w:t>
            </w:r>
            <w:r w:rsidRPr="00B628EE">
              <w:rPr>
                <w:rFonts w:asciiTheme="minorEastAsia" w:eastAsiaTheme="minorEastAsia" w:hAnsiTheme="minorEastAsia"/>
                <w:color w:val="000000"/>
                <w:sz w:val="18"/>
                <w:szCs w:val="18"/>
              </w:rPr>
              <w:t>《城乡规划法》</w:t>
            </w:r>
            <w:r w:rsidRPr="00B628EE">
              <w:rPr>
                <w:rFonts w:asciiTheme="minorEastAsia" w:eastAsiaTheme="minorEastAsia" w:hAnsiTheme="minorEastAsia" w:hint="eastAsia"/>
                <w:color w:val="000000"/>
                <w:sz w:val="18"/>
                <w:szCs w:val="18"/>
              </w:rPr>
              <w:t>、</w:t>
            </w:r>
            <w:r w:rsidRPr="00B628EE">
              <w:rPr>
                <w:rFonts w:asciiTheme="minorEastAsia" w:eastAsiaTheme="minorEastAsia" w:hAnsiTheme="minorEastAsia"/>
                <w:color w:val="000000"/>
                <w:sz w:val="18"/>
                <w:szCs w:val="18"/>
              </w:rPr>
              <w:t>《政府信息公开条例》</w:t>
            </w:r>
          </w:p>
        </w:tc>
        <w:tc>
          <w:tcPr>
            <w:tcW w:w="0" w:type="auto"/>
            <w:tcBorders>
              <w:top w:val="single" w:sz="4" w:space="0" w:color="auto"/>
              <w:left w:val="single" w:sz="4" w:space="0" w:color="auto"/>
              <w:bottom w:val="single" w:sz="4" w:space="0" w:color="auto"/>
              <w:right w:val="single" w:sz="4" w:space="0" w:color="auto"/>
            </w:tcBorders>
            <w:vAlign w:val="center"/>
          </w:tcPr>
          <w:p w14:paraId="09E83FC2" w14:textId="77777777" w:rsidR="000938C5" w:rsidRPr="00B628EE" w:rsidRDefault="000938C5" w:rsidP="00EA7EF0">
            <w:pPr>
              <w:widowControl/>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信息形成或者变更之日起20个工作日内</w:t>
            </w:r>
          </w:p>
        </w:tc>
        <w:tc>
          <w:tcPr>
            <w:tcW w:w="0" w:type="auto"/>
            <w:tcBorders>
              <w:top w:val="single" w:sz="4" w:space="0" w:color="auto"/>
              <w:left w:val="single" w:sz="4" w:space="0" w:color="auto"/>
              <w:bottom w:val="single" w:sz="4" w:space="0" w:color="auto"/>
              <w:right w:val="single" w:sz="4" w:space="0" w:color="auto"/>
            </w:tcBorders>
            <w:vAlign w:val="center"/>
          </w:tcPr>
          <w:p w14:paraId="2DE29ADE" w14:textId="77777777" w:rsidR="000938C5" w:rsidRPr="00B628EE" w:rsidRDefault="009F0232"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 xml:space="preserve">政府网站                                                                                                                                                                                                       </w:t>
            </w:r>
            <w:r w:rsidR="000938C5" w:rsidRPr="00B628EE">
              <w:rPr>
                <w:rFonts w:asciiTheme="minorEastAsia" w:eastAsiaTheme="minorEastAsia" w:hAnsiTheme="minorEastAsia" w:hint="eastAsia"/>
                <w:color w:val="000000"/>
                <w:sz w:val="18"/>
                <w:szCs w:val="18"/>
              </w:rPr>
              <w:br/>
            </w: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公开查阅点</w:t>
            </w:r>
            <w:r w:rsidR="000938C5" w:rsidRPr="00B628EE">
              <w:rPr>
                <w:rFonts w:asciiTheme="minorEastAsia" w:eastAsiaTheme="minorEastAsia" w:hAnsiTheme="minorEastAsia" w:hint="eastAsia"/>
                <w:color w:val="000000"/>
                <w:sz w:val="18"/>
                <w:szCs w:val="18"/>
              </w:rPr>
              <w:br/>
            </w: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政务服务中心</w:t>
            </w:r>
          </w:p>
          <w:p w14:paraId="695C02A0"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□公示栏</w:t>
            </w:r>
          </w:p>
          <w:p w14:paraId="09DD9503"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□发布会</w:t>
            </w:r>
          </w:p>
          <w:p w14:paraId="14AA4240"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□两微一端</w:t>
            </w:r>
          </w:p>
          <w:p w14:paraId="62BC4087"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lastRenderedPageBreak/>
              <w:t>□其他</w:t>
            </w:r>
          </w:p>
        </w:tc>
        <w:tc>
          <w:tcPr>
            <w:tcW w:w="0" w:type="auto"/>
            <w:tcBorders>
              <w:top w:val="single" w:sz="4" w:space="0" w:color="auto"/>
              <w:left w:val="nil"/>
              <w:bottom w:val="single" w:sz="4" w:space="0" w:color="auto"/>
              <w:right w:val="single" w:sz="4" w:space="0" w:color="auto"/>
            </w:tcBorders>
            <w:vAlign w:val="center"/>
          </w:tcPr>
          <w:p w14:paraId="6B046C7B"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lastRenderedPageBreak/>
              <w:t>√</w:t>
            </w:r>
          </w:p>
        </w:tc>
        <w:tc>
          <w:tcPr>
            <w:tcW w:w="0" w:type="auto"/>
            <w:tcBorders>
              <w:top w:val="single" w:sz="4" w:space="0" w:color="auto"/>
              <w:left w:val="nil"/>
              <w:bottom w:val="single" w:sz="4" w:space="0" w:color="auto"/>
              <w:right w:val="single" w:sz="4" w:space="0" w:color="auto"/>
            </w:tcBorders>
            <w:vAlign w:val="center"/>
          </w:tcPr>
          <w:p w14:paraId="23C2AB0A"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7E2857F3"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6CC303C1"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1073F455"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4B71260A"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vAlign w:val="center"/>
          </w:tcPr>
          <w:p w14:paraId="4ECD1A35" w14:textId="77777777" w:rsidR="000938C5" w:rsidRPr="00B628EE" w:rsidRDefault="000938C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0938C5" w:rsidRPr="00B628EE" w14:paraId="33BC5F29"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3CA4A93B"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27</w:t>
            </w:r>
          </w:p>
        </w:tc>
        <w:tc>
          <w:tcPr>
            <w:tcW w:w="0" w:type="auto"/>
            <w:tcBorders>
              <w:top w:val="single" w:sz="4" w:space="0" w:color="auto"/>
              <w:left w:val="nil"/>
              <w:bottom w:val="single" w:sz="4" w:space="0" w:color="auto"/>
              <w:right w:val="single" w:sz="4" w:space="0" w:color="auto"/>
            </w:tcBorders>
            <w:vAlign w:val="center"/>
          </w:tcPr>
          <w:p w14:paraId="13FD1514"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olor w:val="000000"/>
                <w:sz w:val="18"/>
                <w:szCs w:val="18"/>
              </w:rPr>
              <w:t>规划编制</w:t>
            </w:r>
          </w:p>
        </w:tc>
        <w:tc>
          <w:tcPr>
            <w:tcW w:w="0" w:type="auto"/>
            <w:tcBorders>
              <w:top w:val="single" w:sz="4" w:space="0" w:color="auto"/>
              <w:left w:val="nil"/>
              <w:bottom w:val="single" w:sz="4" w:space="0" w:color="auto"/>
              <w:right w:val="single" w:sz="4" w:space="0" w:color="auto"/>
            </w:tcBorders>
            <w:vAlign w:val="center"/>
          </w:tcPr>
          <w:p w14:paraId="6F1E4F2B" w14:textId="77777777" w:rsidR="000938C5" w:rsidRPr="00B628EE" w:rsidRDefault="000938C5" w:rsidP="00EA7EF0">
            <w:pPr>
              <w:widowControl/>
              <w:rPr>
                <w:rFonts w:asciiTheme="minorEastAsia" w:eastAsiaTheme="minorEastAsia" w:hAnsiTheme="minorEastAsia"/>
                <w:sz w:val="18"/>
                <w:szCs w:val="18"/>
              </w:rPr>
            </w:pPr>
            <w:r w:rsidRPr="00B628EE">
              <w:rPr>
                <w:rFonts w:asciiTheme="minorEastAsia" w:eastAsiaTheme="minorEastAsia" w:hAnsiTheme="minorEastAsia" w:hint="eastAsia"/>
                <w:color w:val="000000"/>
                <w:sz w:val="18"/>
                <w:szCs w:val="18"/>
              </w:rPr>
              <w:t>城市、镇详细规划</w:t>
            </w:r>
          </w:p>
        </w:tc>
        <w:tc>
          <w:tcPr>
            <w:tcW w:w="0" w:type="auto"/>
            <w:tcBorders>
              <w:top w:val="single" w:sz="4" w:space="0" w:color="auto"/>
              <w:left w:val="single" w:sz="4" w:space="0" w:color="auto"/>
              <w:bottom w:val="single" w:sz="4" w:space="0" w:color="auto"/>
              <w:right w:val="single" w:sz="4" w:space="0" w:color="auto"/>
            </w:tcBorders>
            <w:vAlign w:val="center"/>
          </w:tcPr>
          <w:p w14:paraId="78D01995" w14:textId="77777777" w:rsidR="000938C5" w:rsidRPr="00B628EE" w:rsidRDefault="000938C5" w:rsidP="00EA7EF0">
            <w:pPr>
              <w:widowControl/>
              <w:jc w:val="left"/>
              <w:rPr>
                <w:rFonts w:asciiTheme="minorEastAsia" w:eastAsiaTheme="minorEastAsia" w:hAnsiTheme="minorEastAsia"/>
                <w:sz w:val="18"/>
                <w:szCs w:val="18"/>
              </w:rPr>
            </w:pPr>
            <w:proofErr w:type="gramStart"/>
            <w:r w:rsidRPr="00B628EE">
              <w:rPr>
                <w:rFonts w:asciiTheme="minorEastAsia" w:eastAsiaTheme="minorEastAsia" w:hAnsiTheme="minorEastAsia"/>
                <w:color w:val="000000"/>
                <w:sz w:val="18"/>
                <w:szCs w:val="18"/>
              </w:rPr>
              <w:t>脱密后</w:t>
            </w:r>
            <w:proofErr w:type="gramEnd"/>
            <w:r w:rsidRPr="00B628EE">
              <w:rPr>
                <w:rFonts w:asciiTheme="minorEastAsia" w:eastAsiaTheme="minorEastAsia" w:hAnsiTheme="minorEastAsia"/>
                <w:color w:val="000000"/>
                <w:sz w:val="18"/>
                <w:szCs w:val="18"/>
              </w:rPr>
              <w:t>的文本及</w:t>
            </w:r>
            <w:r w:rsidRPr="00B628EE">
              <w:rPr>
                <w:rFonts w:asciiTheme="minorEastAsia" w:eastAsiaTheme="minorEastAsia" w:hAnsiTheme="minorEastAsia" w:hint="eastAsia"/>
                <w:color w:val="000000"/>
                <w:sz w:val="18"/>
                <w:szCs w:val="18"/>
              </w:rPr>
              <w:t>图表</w:t>
            </w:r>
            <w:r w:rsidRPr="00B628EE">
              <w:rPr>
                <w:rFonts w:asciiTheme="minorEastAsia" w:eastAsiaTheme="minorEastAsia" w:hAnsiTheme="minorEastAsia"/>
                <w:color w:val="000000"/>
                <w:sz w:val="18"/>
                <w:szCs w:val="18"/>
              </w:rPr>
              <w:t>等</w:t>
            </w:r>
          </w:p>
        </w:tc>
        <w:tc>
          <w:tcPr>
            <w:tcW w:w="0" w:type="auto"/>
            <w:tcBorders>
              <w:top w:val="single" w:sz="4" w:space="0" w:color="auto"/>
              <w:left w:val="single" w:sz="4" w:space="0" w:color="auto"/>
              <w:bottom w:val="single" w:sz="4" w:space="0" w:color="auto"/>
              <w:right w:val="single" w:sz="4" w:space="0" w:color="auto"/>
            </w:tcBorders>
            <w:vAlign w:val="center"/>
          </w:tcPr>
          <w:p w14:paraId="627257CC"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自然资源管理部门</w:t>
            </w:r>
          </w:p>
        </w:tc>
        <w:tc>
          <w:tcPr>
            <w:tcW w:w="0" w:type="auto"/>
            <w:tcBorders>
              <w:top w:val="single" w:sz="4" w:space="0" w:color="auto"/>
              <w:left w:val="single" w:sz="4" w:space="0" w:color="auto"/>
              <w:bottom w:val="single" w:sz="4" w:space="0" w:color="auto"/>
              <w:right w:val="single" w:sz="4" w:space="0" w:color="auto"/>
            </w:tcBorders>
            <w:vAlign w:val="center"/>
          </w:tcPr>
          <w:p w14:paraId="579F11E3" w14:textId="77777777" w:rsidR="000938C5" w:rsidRPr="00B628EE" w:rsidRDefault="000938C5" w:rsidP="00EA7EF0">
            <w:pPr>
              <w:widowControl/>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《城乡规划法》</w:t>
            </w:r>
            <w:r w:rsidRPr="00B628EE">
              <w:rPr>
                <w:rFonts w:asciiTheme="minorEastAsia" w:eastAsiaTheme="minorEastAsia" w:hAnsiTheme="minorEastAsia" w:hint="eastAsia"/>
                <w:color w:val="000000"/>
                <w:sz w:val="18"/>
                <w:szCs w:val="18"/>
              </w:rPr>
              <w:t>、</w:t>
            </w:r>
            <w:r w:rsidRPr="00B628EE">
              <w:rPr>
                <w:rFonts w:asciiTheme="minorEastAsia" w:eastAsiaTheme="minorEastAsia" w:hAnsiTheme="minorEastAsia"/>
                <w:color w:val="000000"/>
                <w:sz w:val="18"/>
                <w:szCs w:val="18"/>
              </w:rPr>
              <w:t>《政府信息公开条例》</w:t>
            </w:r>
          </w:p>
        </w:tc>
        <w:tc>
          <w:tcPr>
            <w:tcW w:w="0" w:type="auto"/>
            <w:tcBorders>
              <w:top w:val="single" w:sz="4" w:space="0" w:color="auto"/>
              <w:left w:val="single" w:sz="4" w:space="0" w:color="auto"/>
              <w:bottom w:val="single" w:sz="4" w:space="0" w:color="auto"/>
              <w:right w:val="single" w:sz="4" w:space="0" w:color="auto"/>
            </w:tcBorders>
            <w:vAlign w:val="center"/>
          </w:tcPr>
          <w:p w14:paraId="0C7E1712" w14:textId="77777777" w:rsidR="000938C5" w:rsidRPr="00B628EE" w:rsidRDefault="000938C5" w:rsidP="00EA7EF0">
            <w:pPr>
              <w:widowControl/>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信息形成或者变更之日起20个工作日内</w:t>
            </w:r>
          </w:p>
        </w:tc>
        <w:tc>
          <w:tcPr>
            <w:tcW w:w="0" w:type="auto"/>
            <w:tcBorders>
              <w:top w:val="single" w:sz="4" w:space="0" w:color="auto"/>
              <w:left w:val="single" w:sz="4" w:space="0" w:color="auto"/>
              <w:bottom w:val="single" w:sz="4" w:space="0" w:color="auto"/>
              <w:right w:val="single" w:sz="4" w:space="0" w:color="auto"/>
            </w:tcBorders>
            <w:vAlign w:val="center"/>
          </w:tcPr>
          <w:p w14:paraId="5C47CCB4" w14:textId="77777777" w:rsidR="000938C5" w:rsidRPr="00B628EE" w:rsidRDefault="009F0232"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 xml:space="preserve">政府网站                                                                                                                                                                                                       </w:t>
            </w:r>
            <w:r w:rsidR="000938C5" w:rsidRPr="00B628EE">
              <w:rPr>
                <w:rFonts w:asciiTheme="minorEastAsia" w:eastAsiaTheme="minorEastAsia" w:hAnsiTheme="minorEastAsia" w:hint="eastAsia"/>
                <w:color w:val="000000"/>
                <w:sz w:val="18"/>
                <w:szCs w:val="18"/>
              </w:rPr>
              <w:br/>
            </w: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公开查阅点</w:t>
            </w:r>
            <w:r w:rsidR="000938C5" w:rsidRPr="00B628EE">
              <w:rPr>
                <w:rFonts w:asciiTheme="minorEastAsia" w:eastAsiaTheme="minorEastAsia" w:hAnsiTheme="minorEastAsia" w:hint="eastAsia"/>
                <w:color w:val="000000"/>
                <w:sz w:val="18"/>
                <w:szCs w:val="18"/>
              </w:rPr>
              <w:br/>
            </w: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政务服务中心</w:t>
            </w:r>
          </w:p>
          <w:p w14:paraId="4984F3F3"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□公示栏</w:t>
            </w:r>
          </w:p>
          <w:p w14:paraId="0C8F93F6"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□发布会</w:t>
            </w:r>
          </w:p>
          <w:p w14:paraId="7B2C004E"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□两微一端</w:t>
            </w:r>
          </w:p>
          <w:p w14:paraId="6214BC86"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□其他</w:t>
            </w:r>
          </w:p>
        </w:tc>
        <w:tc>
          <w:tcPr>
            <w:tcW w:w="0" w:type="auto"/>
            <w:tcBorders>
              <w:top w:val="single" w:sz="4" w:space="0" w:color="auto"/>
              <w:left w:val="nil"/>
              <w:bottom w:val="single" w:sz="4" w:space="0" w:color="auto"/>
              <w:right w:val="single" w:sz="4" w:space="0" w:color="auto"/>
            </w:tcBorders>
            <w:vAlign w:val="center"/>
          </w:tcPr>
          <w:p w14:paraId="50915B30"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73641999"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623708A1"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7452E0AD"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2A824509"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629F2B3B"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vAlign w:val="center"/>
          </w:tcPr>
          <w:p w14:paraId="0F4A62C8" w14:textId="77777777" w:rsidR="000938C5" w:rsidRPr="00B628EE" w:rsidRDefault="000938C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0938C5" w:rsidRPr="00B628EE" w14:paraId="4EF9DF0E"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5C9B6CD4"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28</w:t>
            </w:r>
          </w:p>
        </w:tc>
        <w:tc>
          <w:tcPr>
            <w:tcW w:w="0" w:type="auto"/>
            <w:tcBorders>
              <w:top w:val="single" w:sz="4" w:space="0" w:color="auto"/>
              <w:left w:val="nil"/>
              <w:bottom w:val="single" w:sz="4" w:space="0" w:color="auto"/>
              <w:right w:val="single" w:sz="4" w:space="0" w:color="auto"/>
            </w:tcBorders>
            <w:vAlign w:val="center"/>
          </w:tcPr>
          <w:p w14:paraId="51AADF0D"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规划编制</w:t>
            </w:r>
          </w:p>
        </w:tc>
        <w:tc>
          <w:tcPr>
            <w:tcW w:w="0" w:type="auto"/>
            <w:tcBorders>
              <w:top w:val="single" w:sz="4" w:space="0" w:color="auto"/>
              <w:left w:val="nil"/>
              <w:bottom w:val="single" w:sz="4" w:space="0" w:color="auto"/>
              <w:right w:val="single" w:sz="4" w:space="0" w:color="auto"/>
            </w:tcBorders>
            <w:vAlign w:val="center"/>
          </w:tcPr>
          <w:p w14:paraId="233BCDFE"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部分村庄编制完成的村庄规划、村土地利用规划</w:t>
            </w:r>
          </w:p>
        </w:tc>
        <w:tc>
          <w:tcPr>
            <w:tcW w:w="0" w:type="auto"/>
            <w:tcBorders>
              <w:top w:val="single" w:sz="4" w:space="0" w:color="auto"/>
              <w:left w:val="single" w:sz="4" w:space="0" w:color="auto"/>
              <w:bottom w:val="single" w:sz="4" w:space="0" w:color="auto"/>
              <w:right w:val="single" w:sz="4" w:space="0" w:color="auto"/>
            </w:tcBorders>
            <w:vAlign w:val="center"/>
          </w:tcPr>
          <w:p w14:paraId="485A3BB3"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proofErr w:type="gramStart"/>
            <w:r w:rsidRPr="00B628EE">
              <w:rPr>
                <w:rFonts w:asciiTheme="minorEastAsia" w:eastAsiaTheme="minorEastAsia" w:hAnsiTheme="minorEastAsia" w:hint="eastAsia"/>
                <w:color w:val="000000"/>
                <w:sz w:val="18"/>
                <w:szCs w:val="18"/>
              </w:rPr>
              <w:t>脱密后</w:t>
            </w:r>
            <w:proofErr w:type="gramEnd"/>
            <w:r w:rsidRPr="00B628EE">
              <w:rPr>
                <w:rFonts w:asciiTheme="minorEastAsia" w:eastAsiaTheme="minorEastAsia" w:hAnsiTheme="minorEastAsia" w:hint="eastAsia"/>
                <w:color w:val="000000"/>
                <w:sz w:val="18"/>
                <w:szCs w:val="18"/>
              </w:rPr>
              <w:t>的文本及附图等</w:t>
            </w:r>
          </w:p>
        </w:tc>
        <w:tc>
          <w:tcPr>
            <w:tcW w:w="0" w:type="auto"/>
            <w:tcBorders>
              <w:top w:val="single" w:sz="4" w:space="0" w:color="auto"/>
              <w:left w:val="single" w:sz="4" w:space="0" w:color="auto"/>
              <w:bottom w:val="single" w:sz="4" w:space="0" w:color="auto"/>
              <w:right w:val="single" w:sz="4" w:space="0" w:color="auto"/>
            </w:tcBorders>
            <w:vAlign w:val="center"/>
          </w:tcPr>
          <w:p w14:paraId="48B1253B"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自然资源管理部门</w:t>
            </w:r>
          </w:p>
        </w:tc>
        <w:tc>
          <w:tcPr>
            <w:tcW w:w="0" w:type="auto"/>
            <w:tcBorders>
              <w:top w:val="single" w:sz="4" w:space="0" w:color="auto"/>
              <w:left w:val="single" w:sz="4" w:space="0" w:color="auto"/>
              <w:bottom w:val="single" w:sz="4" w:space="0" w:color="auto"/>
              <w:right w:val="single" w:sz="4" w:space="0" w:color="auto"/>
            </w:tcBorders>
            <w:vAlign w:val="center"/>
          </w:tcPr>
          <w:p w14:paraId="4EEE3527"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《土地管理法》、《城乡规划法》、《政府信息公开条例》、《国土资源部关于有序开展村土地利用规划编制工作的指导意见》</w:t>
            </w:r>
          </w:p>
        </w:tc>
        <w:tc>
          <w:tcPr>
            <w:tcW w:w="0" w:type="auto"/>
            <w:tcBorders>
              <w:top w:val="single" w:sz="4" w:space="0" w:color="auto"/>
              <w:left w:val="single" w:sz="4" w:space="0" w:color="auto"/>
              <w:bottom w:val="single" w:sz="4" w:space="0" w:color="auto"/>
              <w:right w:val="single" w:sz="4" w:space="0" w:color="auto"/>
            </w:tcBorders>
            <w:vAlign w:val="center"/>
          </w:tcPr>
          <w:p w14:paraId="237A0883"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信息形成或者变更之日起20个工作日内</w:t>
            </w:r>
          </w:p>
        </w:tc>
        <w:tc>
          <w:tcPr>
            <w:tcW w:w="0" w:type="auto"/>
            <w:tcBorders>
              <w:top w:val="single" w:sz="4" w:space="0" w:color="auto"/>
              <w:left w:val="single" w:sz="4" w:space="0" w:color="auto"/>
              <w:bottom w:val="single" w:sz="4" w:space="0" w:color="auto"/>
              <w:right w:val="single" w:sz="4" w:space="0" w:color="auto"/>
            </w:tcBorders>
            <w:vAlign w:val="center"/>
          </w:tcPr>
          <w:p w14:paraId="1BA56049" w14:textId="77777777" w:rsidR="000938C5" w:rsidRPr="00B628EE" w:rsidRDefault="009F0232"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 xml:space="preserve">政府网站                                                                                                                                                                                                       </w:t>
            </w:r>
            <w:r w:rsidR="000938C5" w:rsidRPr="00B628EE">
              <w:rPr>
                <w:rFonts w:asciiTheme="minorEastAsia" w:eastAsiaTheme="minorEastAsia" w:hAnsiTheme="minorEastAsia" w:hint="eastAsia"/>
                <w:color w:val="000000"/>
                <w:sz w:val="18"/>
                <w:szCs w:val="18"/>
              </w:rPr>
              <w:br/>
            </w: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公开查阅点</w:t>
            </w:r>
            <w:r w:rsidR="000938C5" w:rsidRPr="00B628EE">
              <w:rPr>
                <w:rFonts w:asciiTheme="minorEastAsia" w:eastAsiaTheme="minorEastAsia" w:hAnsiTheme="minorEastAsia" w:hint="eastAsia"/>
                <w:color w:val="000000"/>
                <w:sz w:val="18"/>
                <w:szCs w:val="18"/>
              </w:rPr>
              <w:br/>
            </w: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政务服务中心</w:t>
            </w:r>
          </w:p>
          <w:p w14:paraId="326B8A11"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□公示栏</w:t>
            </w:r>
          </w:p>
          <w:p w14:paraId="629C74D5"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□发布会</w:t>
            </w:r>
          </w:p>
          <w:p w14:paraId="273AF43C"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□两微一端</w:t>
            </w:r>
          </w:p>
          <w:p w14:paraId="1BB86802"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□其他</w:t>
            </w:r>
          </w:p>
        </w:tc>
        <w:tc>
          <w:tcPr>
            <w:tcW w:w="0" w:type="auto"/>
            <w:tcBorders>
              <w:top w:val="single" w:sz="4" w:space="0" w:color="auto"/>
              <w:left w:val="nil"/>
              <w:bottom w:val="single" w:sz="4" w:space="0" w:color="auto"/>
              <w:right w:val="single" w:sz="4" w:space="0" w:color="auto"/>
            </w:tcBorders>
            <w:vAlign w:val="center"/>
          </w:tcPr>
          <w:p w14:paraId="0C7ACFC6"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5E819780"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C9DE8A9"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40F36918"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513A56B"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6DBDE2B1"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p>
        </w:tc>
        <w:tc>
          <w:tcPr>
            <w:tcW w:w="0" w:type="auto"/>
            <w:vAlign w:val="center"/>
          </w:tcPr>
          <w:p w14:paraId="28AEA4ED" w14:textId="77777777" w:rsidR="000938C5" w:rsidRPr="00B628EE" w:rsidRDefault="000938C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0938C5" w:rsidRPr="00B628EE" w14:paraId="79253B43"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62EEF673"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29</w:t>
            </w:r>
          </w:p>
        </w:tc>
        <w:tc>
          <w:tcPr>
            <w:tcW w:w="0" w:type="auto"/>
            <w:tcBorders>
              <w:top w:val="single" w:sz="4" w:space="0" w:color="auto"/>
              <w:left w:val="nil"/>
              <w:bottom w:val="single" w:sz="4" w:space="0" w:color="auto"/>
              <w:right w:val="single" w:sz="4" w:space="0" w:color="auto"/>
            </w:tcBorders>
            <w:vAlign w:val="center"/>
          </w:tcPr>
          <w:p w14:paraId="047175DE" w14:textId="77777777" w:rsidR="000938C5" w:rsidRPr="00B628EE" w:rsidRDefault="000938C5" w:rsidP="00EA7EF0">
            <w:pPr>
              <w:snapToGrid w:val="0"/>
              <w:spacing w:line="300" w:lineRule="exac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行政处罚</w:t>
            </w:r>
          </w:p>
        </w:tc>
        <w:tc>
          <w:tcPr>
            <w:tcW w:w="0" w:type="auto"/>
            <w:tcBorders>
              <w:top w:val="single" w:sz="4" w:space="0" w:color="auto"/>
              <w:left w:val="nil"/>
              <w:bottom w:val="single" w:sz="4" w:space="0" w:color="auto"/>
              <w:right w:val="single" w:sz="4" w:space="0" w:color="auto"/>
            </w:tcBorders>
            <w:vAlign w:val="center"/>
          </w:tcPr>
          <w:p w14:paraId="0FC38232" w14:textId="77777777" w:rsidR="000938C5" w:rsidRPr="00B628EE" w:rsidRDefault="000938C5" w:rsidP="00EA7EF0">
            <w:pPr>
              <w:widowControl/>
              <w:jc w:val="center"/>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行政处罚基本信息</w:t>
            </w:r>
          </w:p>
        </w:tc>
        <w:tc>
          <w:tcPr>
            <w:tcW w:w="0" w:type="auto"/>
            <w:tcBorders>
              <w:top w:val="single" w:sz="4" w:space="0" w:color="auto"/>
              <w:left w:val="single" w:sz="4" w:space="0" w:color="auto"/>
              <w:bottom w:val="single" w:sz="4" w:space="0" w:color="auto"/>
              <w:right w:val="single" w:sz="4" w:space="0" w:color="auto"/>
            </w:tcBorders>
            <w:vAlign w:val="center"/>
          </w:tcPr>
          <w:p w14:paraId="5A6662A6" w14:textId="77777777" w:rsidR="000938C5" w:rsidRPr="00B628EE" w:rsidRDefault="000938C5" w:rsidP="00EA7EF0">
            <w:pPr>
              <w:widowControl/>
              <w:jc w:val="left"/>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执法主体、执法人员姓名及证件编号、职责、权限、查处依据、工作程序、救济渠道和随机抽查事项清单等信息</w:t>
            </w:r>
          </w:p>
        </w:tc>
        <w:tc>
          <w:tcPr>
            <w:tcW w:w="0" w:type="auto"/>
            <w:tcBorders>
              <w:top w:val="single" w:sz="4" w:space="0" w:color="auto"/>
              <w:left w:val="single" w:sz="4" w:space="0" w:color="auto"/>
              <w:bottom w:val="single" w:sz="4" w:space="0" w:color="auto"/>
              <w:right w:val="single" w:sz="4" w:space="0" w:color="auto"/>
            </w:tcBorders>
            <w:vAlign w:val="center"/>
          </w:tcPr>
          <w:p w14:paraId="24E353C5"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自然资源管理部门</w:t>
            </w:r>
          </w:p>
        </w:tc>
        <w:tc>
          <w:tcPr>
            <w:tcW w:w="0" w:type="auto"/>
            <w:tcBorders>
              <w:top w:val="single" w:sz="4" w:space="0" w:color="auto"/>
              <w:left w:val="single" w:sz="4" w:space="0" w:color="auto"/>
              <w:bottom w:val="single" w:sz="4" w:space="0" w:color="auto"/>
              <w:right w:val="single" w:sz="4" w:space="0" w:color="auto"/>
            </w:tcBorders>
            <w:vAlign w:val="center"/>
          </w:tcPr>
          <w:p w14:paraId="401181C3" w14:textId="77777777" w:rsidR="000938C5" w:rsidRPr="00B628EE" w:rsidRDefault="000938C5" w:rsidP="00EA7EF0">
            <w:pPr>
              <w:widowControl/>
              <w:spacing w:line="220" w:lineRule="exact"/>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《城乡规划法》</w:t>
            </w:r>
            <w:r w:rsidRPr="00B628EE">
              <w:rPr>
                <w:rFonts w:asciiTheme="minorEastAsia" w:eastAsiaTheme="minorEastAsia" w:hAnsiTheme="minorEastAsia" w:hint="eastAsia"/>
                <w:color w:val="000000"/>
                <w:sz w:val="18"/>
                <w:szCs w:val="18"/>
              </w:rPr>
              <w:t>、</w:t>
            </w:r>
            <w:r w:rsidRPr="00B628EE">
              <w:rPr>
                <w:rFonts w:asciiTheme="minorEastAsia" w:eastAsiaTheme="minorEastAsia" w:hAnsiTheme="minorEastAsia"/>
                <w:color w:val="000000"/>
                <w:sz w:val="18"/>
                <w:szCs w:val="18"/>
              </w:rPr>
              <w:t>《政府信息公开条例》</w:t>
            </w:r>
            <w:r w:rsidRPr="00B628EE">
              <w:rPr>
                <w:rFonts w:asciiTheme="minorEastAsia" w:eastAsiaTheme="minorEastAsia" w:hAnsiTheme="minorEastAsia" w:hint="eastAsia"/>
                <w:color w:val="000000"/>
                <w:sz w:val="18"/>
                <w:szCs w:val="18"/>
              </w:rPr>
              <w:t>、</w:t>
            </w:r>
            <w:r w:rsidRPr="00B628EE">
              <w:rPr>
                <w:rFonts w:asciiTheme="minorEastAsia" w:eastAsiaTheme="minorEastAsia" w:hAnsiTheme="minorEastAsia"/>
                <w:color w:val="000000"/>
                <w:sz w:val="18"/>
                <w:szCs w:val="18"/>
              </w:rPr>
              <w:t>《关于全面推行行政执法公示制度执法全过程记录制度重大执法决定法制审核制度的指导意见》</w:t>
            </w:r>
          </w:p>
        </w:tc>
        <w:tc>
          <w:tcPr>
            <w:tcW w:w="0" w:type="auto"/>
            <w:tcBorders>
              <w:top w:val="single" w:sz="4" w:space="0" w:color="auto"/>
              <w:left w:val="single" w:sz="4" w:space="0" w:color="auto"/>
              <w:bottom w:val="single" w:sz="4" w:space="0" w:color="auto"/>
              <w:right w:val="single" w:sz="4" w:space="0" w:color="auto"/>
            </w:tcBorders>
            <w:vAlign w:val="center"/>
          </w:tcPr>
          <w:p w14:paraId="7AABDD78" w14:textId="77777777" w:rsidR="000938C5" w:rsidRPr="00B628EE" w:rsidRDefault="000938C5" w:rsidP="00EA7EF0">
            <w:pPr>
              <w:widowControl/>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t>信息形成或者变更之日起20个工作日内</w:t>
            </w:r>
          </w:p>
        </w:tc>
        <w:tc>
          <w:tcPr>
            <w:tcW w:w="0" w:type="auto"/>
            <w:tcBorders>
              <w:top w:val="single" w:sz="4" w:space="0" w:color="auto"/>
              <w:left w:val="single" w:sz="4" w:space="0" w:color="auto"/>
              <w:bottom w:val="single" w:sz="4" w:space="0" w:color="auto"/>
              <w:right w:val="single" w:sz="4" w:space="0" w:color="auto"/>
            </w:tcBorders>
            <w:vAlign w:val="center"/>
          </w:tcPr>
          <w:p w14:paraId="2E5C374F" w14:textId="77777777" w:rsidR="000938C5" w:rsidRPr="00B628EE" w:rsidRDefault="009F0232"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 xml:space="preserve">政府网站                                                                                                                                                                                                       </w:t>
            </w:r>
            <w:r w:rsidR="000938C5" w:rsidRPr="00B628EE">
              <w:rPr>
                <w:rFonts w:asciiTheme="minorEastAsia" w:eastAsiaTheme="minorEastAsia" w:hAnsiTheme="minorEastAsia" w:hint="eastAsia"/>
                <w:color w:val="000000"/>
                <w:sz w:val="18"/>
                <w:szCs w:val="18"/>
              </w:rPr>
              <w:br/>
            </w: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公开查阅点</w:t>
            </w:r>
            <w:r w:rsidR="000938C5" w:rsidRPr="00B628EE">
              <w:rPr>
                <w:rFonts w:asciiTheme="minorEastAsia" w:eastAsiaTheme="minorEastAsia" w:hAnsiTheme="minorEastAsia" w:hint="eastAsia"/>
                <w:color w:val="000000"/>
                <w:sz w:val="18"/>
                <w:szCs w:val="18"/>
              </w:rPr>
              <w:br/>
            </w: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政务服务中心</w:t>
            </w:r>
          </w:p>
          <w:p w14:paraId="22C2AF23"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□公示栏</w:t>
            </w:r>
          </w:p>
          <w:p w14:paraId="21C59899"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□发布会</w:t>
            </w:r>
          </w:p>
          <w:p w14:paraId="347BF8FA"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□两微一端</w:t>
            </w:r>
          </w:p>
          <w:p w14:paraId="130B6F08"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□其他</w:t>
            </w:r>
          </w:p>
        </w:tc>
        <w:tc>
          <w:tcPr>
            <w:tcW w:w="0" w:type="auto"/>
            <w:tcBorders>
              <w:top w:val="single" w:sz="4" w:space="0" w:color="auto"/>
              <w:left w:val="nil"/>
              <w:bottom w:val="single" w:sz="4" w:space="0" w:color="auto"/>
              <w:right w:val="single" w:sz="4" w:space="0" w:color="auto"/>
            </w:tcBorders>
            <w:vAlign w:val="center"/>
          </w:tcPr>
          <w:p w14:paraId="38AF4213"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3686A746"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66CBF022"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38C84209"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759A2C82"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36AA5DE1"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vAlign w:val="center"/>
          </w:tcPr>
          <w:p w14:paraId="40E054E2" w14:textId="77777777" w:rsidR="000938C5" w:rsidRPr="00B628EE" w:rsidRDefault="000938C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0938C5" w:rsidRPr="00B628EE" w14:paraId="4DAE18DB"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245F7F63"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30</w:t>
            </w:r>
          </w:p>
        </w:tc>
        <w:tc>
          <w:tcPr>
            <w:tcW w:w="0" w:type="auto"/>
            <w:tcBorders>
              <w:top w:val="single" w:sz="4" w:space="0" w:color="auto"/>
              <w:left w:val="nil"/>
              <w:bottom w:val="single" w:sz="4" w:space="0" w:color="auto"/>
              <w:right w:val="single" w:sz="4" w:space="0" w:color="auto"/>
            </w:tcBorders>
            <w:vAlign w:val="center"/>
          </w:tcPr>
          <w:p w14:paraId="7EA6D127" w14:textId="77777777" w:rsidR="000938C5" w:rsidRPr="00B628EE" w:rsidRDefault="000938C5" w:rsidP="00EA7EF0">
            <w:pPr>
              <w:snapToGrid w:val="0"/>
              <w:spacing w:line="300" w:lineRule="exac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行政</w:t>
            </w:r>
            <w:r w:rsidRPr="00B628EE">
              <w:rPr>
                <w:rFonts w:asciiTheme="minorEastAsia" w:eastAsiaTheme="minorEastAsia" w:hAnsiTheme="minorEastAsia" w:hint="eastAsia"/>
                <w:color w:val="000000"/>
                <w:sz w:val="18"/>
                <w:szCs w:val="18"/>
              </w:rPr>
              <w:lastRenderedPageBreak/>
              <w:t>处罚</w:t>
            </w:r>
          </w:p>
        </w:tc>
        <w:tc>
          <w:tcPr>
            <w:tcW w:w="0" w:type="auto"/>
            <w:tcBorders>
              <w:top w:val="single" w:sz="4" w:space="0" w:color="auto"/>
              <w:left w:val="nil"/>
              <w:bottom w:val="single" w:sz="4" w:space="0" w:color="auto"/>
              <w:right w:val="single" w:sz="4" w:space="0" w:color="auto"/>
            </w:tcBorders>
            <w:vAlign w:val="center"/>
          </w:tcPr>
          <w:p w14:paraId="60B2BD5A" w14:textId="77777777" w:rsidR="000938C5" w:rsidRPr="00B628EE" w:rsidRDefault="000938C5" w:rsidP="00EA7EF0">
            <w:pPr>
              <w:widowControl/>
              <w:jc w:val="center"/>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lastRenderedPageBreak/>
              <w:t>事后公</w:t>
            </w:r>
            <w:r w:rsidRPr="00B628EE">
              <w:rPr>
                <w:rFonts w:asciiTheme="minorEastAsia" w:eastAsiaTheme="minorEastAsia" w:hAnsiTheme="minorEastAsia"/>
                <w:color w:val="000000"/>
                <w:sz w:val="18"/>
                <w:szCs w:val="18"/>
              </w:rPr>
              <w:lastRenderedPageBreak/>
              <w:t>开</w:t>
            </w:r>
          </w:p>
        </w:tc>
        <w:tc>
          <w:tcPr>
            <w:tcW w:w="0" w:type="auto"/>
            <w:tcBorders>
              <w:top w:val="single" w:sz="4" w:space="0" w:color="auto"/>
              <w:left w:val="single" w:sz="4" w:space="0" w:color="auto"/>
              <w:bottom w:val="single" w:sz="4" w:space="0" w:color="auto"/>
              <w:right w:val="single" w:sz="4" w:space="0" w:color="auto"/>
            </w:tcBorders>
            <w:vAlign w:val="center"/>
          </w:tcPr>
          <w:p w14:paraId="44170D06" w14:textId="77777777" w:rsidR="000938C5" w:rsidRPr="00B628EE" w:rsidRDefault="000938C5" w:rsidP="00EA7EF0">
            <w:pPr>
              <w:widowControl/>
              <w:jc w:val="left"/>
              <w:rPr>
                <w:rFonts w:asciiTheme="minorEastAsia" w:eastAsiaTheme="minorEastAsia" w:hAnsiTheme="minorEastAsia"/>
                <w:sz w:val="18"/>
                <w:szCs w:val="18"/>
              </w:rPr>
            </w:pPr>
            <w:proofErr w:type="gramStart"/>
            <w:r w:rsidRPr="00B628EE">
              <w:rPr>
                <w:rFonts w:asciiTheme="minorEastAsia" w:eastAsiaTheme="minorEastAsia" w:hAnsiTheme="minorEastAsia"/>
                <w:color w:val="000000"/>
                <w:sz w:val="18"/>
                <w:szCs w:val="18"/>
              </w:rPr>
              <w:lastRenderedPageBreak/>
              <w:t>作出</w:t>
            </w:r>
            <w:proofErr w:type="gramEnd"/>
            <w:r w:rsidRPr="00B628EE">
              <w:rPr>
                <w:rFonts w:asciiTheme="minorEastAsia" w:eastAsiaTheme="minorEastAsia" w:hAnsiTheme="minorEastAsia"/>
                <w:color w:val="000000"/>
                <w:sz w:val="18"/>
                <w:szCs w:val="18"/>
              </w:rPr>
              <w:t>的行政处罚决定信息（法律、行政法</w:t>
            </w:r>
            <w:r w:rsidRPr="00B628EE">
              <w:rPr>
                <w:rFonts w:asciiTheme="minorEastAsia" w:eastAsiaTheme="minorEastAsia" w:hAnsiTheme="minorEastAsia"/>
                <w:color w:val="000000"/>
                <w:sz w:val="18"/>
                <w:szCs w:val="18"/>
              </w:rPr>
              <w:lastRenderedPageBreak/>
              <w:t>规另有规定的除外）</w:t>
            </w:r>
          </w:p>
        </w:tc>
        <w:tc>
          <w:tcPr>
            <w:tcW w:w="0" w:type="auto"/>
            <w:tcBorders>
              <w:top w:val="single" w:sz="4" w:space="0" w:color="auto"/>
              <w:left w:val="single" w:sz="4" w:space="0" w:color="auto"/>
              <w:bottom w:val="single" w:sz="4" w:space="0" w:color="auto"/>
              <w:right w:val="single" w:sz="4" w:space="0" w:color="auto"/>
            </w:tcBorders>
            <w:vAlign w:val="center"/>
          </w:tcPr>
          <w:p w14:paraId="435B652A"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lastRenderedPageBreak/>
              <w:t>自然资源管</w:t>
            </w:r>
            <w:r w:rsidRPr="00B628EE">
              <w:rPr>
                <w:rFonts w:asciiTheme="minorEastAsia" w:eastAsiaTheme="minorEastAsia" w:hAnsiTheme="minorEastAsia"/>
                <w:color w:val="000000"/>
                <w:sz w:val="18"/>
                <w:szCs w:val="18"/>
              </w:rPr>
              <w:lastRenderedPageBreak/>
              <w:t>理部门</w:t>
            </w:r>
          </w:p>
        </w:tc>
        <w:tc>
          <w:tcPr>
            <w:tcW w:w="0" w:type="auto"/>
            <w:tcBorders>
              <w:top w:val="single" w:sz="4" w:space="0" w:color="auto"/>
              <w:left w:val="single" w:sz="4" w:space="0" w:color="auto"/>
              <w:bottom w:val="single" w:sz="4" w:space="0" w:color="auto"/>
              <w:right w:val="single" w:sz="4" w:space="0" w:color="auto"/>
            </w:tcBorders>
            <w:vAlign w:val="center"/>
          </w:tcPr>
          <w:p w14:paraId="2444C8C3" w14:textId="77777777" w:rsidR="000938C5" w:rsidRPr="00B628EE" w:rsidRDefault="000938C5" w:rsidP="00EA7EF0">
            <w:pPr>
              <w:widowControl/>
              <w:spacing w:line="220" w:lineRule="exact"/>
              <w:rPr>
                <w:rFonts w:asciiTheme="minorEastAsia" w:eastAsiaTheme="minorEastAsia" w:hAnsiTheme="minorEastAsia"/>
                <w:color w:val="000000"/>
                <w:sz w:val="18"/>
                <w:szCs w:val="18"/>
              </w:rPr>
            </w:pPr>
            <w:r w:rsidRPr="00B628EE">
              <w:rPr>
                <w:rFonts w:asciiTheme="minorEastAsia" w:eastAsiaTheme="minorEastAsia" w:hAnsiTheme="minorEastAsia"/>
                <w:color w:val="000000"/>
                <w:sz w:val="18"/>
                <w:szCs w:val="18"/>
              </w:rPr>
              <w:lastRenderedPageBreak/>
              <w:t>《城乡规划法》</w:t>
            </w:r>
            <w:r w:rsidRPr="00B628EE">
              <w:rPr>
                <w:rFonts w:asciiTheme="minorEastAsia" w:eastAsiaTheme="minorEastAsia" w:hAnsiTheme="minorEastAsia" w:hint="eastAsia"/>
                <w:color w:val="000000"/>
                <w:sz w:val="18"/>
                <w:szCs w:val="18"/>
              </w:rPr>
              <w:t>、</w:t>
            </w:r>
            <w:r w:rsidRPr="00B628EE">
              <w:rPr>
                <w:rFonts w:asciiTheme="minorEastAsia" w:eastAsiaTheme="minorEastAsia" w:hAnsiTheme="minorEastAsia"/>
                <w:color w:val="000000"/>
                <w:sz w:val="18"/>
                <w:szCs w:val="18"/>
              </w:rPr>
              <w:t>《政府信息公开条例》</w:t>
            </w:r>
            <w:r w:rsidRPr="00B628EE">
              <w:rPr>
                <w:rFonts w:asciiTheme="minorEastAsia" w:eastAsiaTheme="minorEastAsia" w:hAnsiTheme="minorEastAsia" w:hint="eastAsia"/>
                <w:color w:val="000000"/>
                <w:sz w:val="18"/>
                <w:szCs w:val="18"/>
              </w:rPr>
              <w:t>、</w:t>
            </w:r>
            <w:r w:rsidRPr="00B628EE">
              <w:rPr>
                <w:rFonts w:asciiTheme="minorEastAsia" w:eastAsiaTheme="minorEastAsia" w:hAnsiTheme="minorEastAsia"/>
                <w:color w:val="000000"/>
                <w:sz w:val="18"/>
                <w:szCs w:val="18"/>
              </w:rPr>
              <w:lastRenderedPageBreak/>
              <w:t>《关于全面推行行政执法公示制度执法全过程记录制度重大执法决定法制审核制度的指导意见》</w:t>
            </w:r>
          </w:p>
          <w:p w14:paraId="7DD6A5C5" w14:textId="77777777" w:rsidR="000938C5" w:rsidRPr="00B628EE" w:rsidRDefault="000938C5" w:rsidP="00EA7EF0">
            <w:pPr>
              <w:pStyle w:val="Default"/>
              <w:rPr>
                <w:rFonts w:asciiTheme="minorEastAsia" w:eastAsiaTheme="minorEastAsia" w:hAnsiTheme="minorEastAsia"/>
              </w:rPr>
            </w:pPr>
          </w:p>
        </w:tc>
        <w:tc>
          <w:tcPr>
            <w:tcW w:w="0" w:type="auto"/>
            <w:tcBorders>
              <w:top w:val="single" w:sz="4" w:space="0" w:color="auto"/>
              <w:left w:val="single" w:sz="4" w:space="0" w:color="auto"/>
              <w:bottom w:val="single" w:sz="4" w:space="0" w:color="auto"/>
              <w:right w:val="single" w:sz="4" w:space="0" w:color="auto"/>
            </w:tcBorders>
            <w:vAlign w:val="center"/>
          </w:tcPr>
          <w:p w14:paraId="2EA27AF7" w14:textId="77777777" w:rsidR="000938C5" w:rsidRPr="00B628EE" w:rsidRDefault="000938C5" w:rsidP="00EA7EF0">
            <w:pPr>
              <w:widowControl/>
              <w:jc w:val="center"/>
              <w:rPr>
                <w:rFonts w:asciiTheme="minorEastAsia" w:eastAsiaTheme="minorEastAsia" w:hAnsiTheme="minorEastAsia"/>
                <w:sz w:val="18"/>
                <w:szCs w:val="18"/>
              </w:rPr>
            </w:pPr>
            <w:r w:rsidRPr="00B628EE">
              <w:rPr>
                <w:rFonts w:asciiTheme="minorEastAsia" w:eastAsiaTheme="minorEastAsia" w:hAnsiTheme="minorEastAsia"/>
                <w:color w:val="000000"/>
                <w:sz w:val="18"/>
                <w:szCs w:val="18"/>
              </w:rPr>
              <w:lastRenderedPageBreak/>
              <w:t>7个工作日</w:t>
            </w:r>
          </w:p>
        </w:tc>
        <w:tc>
          <w:tcPr>
            <w:tcW w:w="0" w:type="auto"/>
            <w:tcBorders>
              <w:top w:val="single" w:sz="4" w:space="0" w:color="auto"/>
              <w:left w:val="single" w:sz="4" w:space="0" w:color="auto"/>
              <w:bottom w:val="single" w:sz="4" w:space="0" w:color="auto"/>
              <w:right w:val="single" w:sz="4" w:space="0" w:color="auto"/>
            </w:tcBorders>
            <w:vAlign w:val="center"/>
          </w:tcPr>
          <w:p w14:paraId="2A542E13" w14:textId="77777777" w:rsidR="000938C5" w:rsidRPr="00B628EE" w:rsidRDefault="009F0232"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 xml:space="preserve">政府网站                                                                                                                                                                                                       </w:t>
            </w:r>
            <w:r w:rsidR="000938C5" w:rsidRPr="00B628EE">
              <w:rPr>
                <w:rFonts w:asciiTheme="minorEastAsia" w:eastAsiaTheme="minorEastAsia" w:hAnsiTheme="minorEastAsia" w:hint="eastAsia"/>
                <w:color w:val="000000"/>
                <w:sz w:val="18"/>
                <w:szCs w:val="18"/>
              </w:rPr>
              <w:br/>
            </w:r>
            <w:r w:rsidRPr="00B628EE">
              <w:rPr>
                <w:rFonts w:asciiTheme="minorEastAsia" w:eastAsiaTheme="minorEastAsia" w:hAnsiTheme="minorEastAsia" w:hint="eastAsia"/>
                <w:color w:val="000000"/>
                <w:sz w:val="18"/>
                <w:szCs w:val="18"/>
              </w:rPr>
              <w:lastRenderedPageBreak/>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公开查阅点</w:t>
            </w:r>
            <w:r w:rsidR="000938C5" w:rsidRPr="00B628EE">
              <w:rPr>
                <w:rFonts w:asciiTheme="minorEastAsia" w:eastAsiaTheme="minorEastAsia" w:hAnsiTheme="minorEastAsia" w:hint="eastAsia"/>
                <w:color w:val="000000"/>
                <w:sz w:val="18"/>
                <w:szCs w:val="18"/>
              </w:rPr>
              <w:br/>
            </w:r>
            <w:r w:rsidRPr="00B628EE">
              <w:rPr>
                <w:rFonts w:asciiTheme="minorEastAsia" w:eastAsiaTheme="minorEastAsia" w:hAnsiTheme="minorEastAsia" w:hint="eastAsia"/>
                <w:color w:val="000000"/>
                <w:sz w:val="18"/>
                <w:szCs w:val="18"/>
              </w:rPr>
              <w:fldChar w:fldCharType="begin"/>
            </w:r>
            <w:r w:rsidR="000938C5" w:rsidRPr="00B628EE">
              <w:rPr>
                <w:rFonts w:asciiTheme="minorEastAsia" w:eastAsiaTheme="minorEastAsia" w:hAnsiTheme="minorEastAsia" w:hint="eastAsia"/>
                <w:color w:val="000000"/>
                <w:sz w:val="18"/>
                <w:szCs w:val="18"/>
              </w:rPr>
              <w:instrText xml:space="preserve"> EQ \o\ac(□)</w:instrText>
            </w:r>
            <w:r w:rsidRPr="00B628EE">
              <w:rPr>
                <w:rFonts w:asciiTheme="minorEastAsia" w:eastAsiaTheme="minorEastAsia" w:hAnsiTheme="minorEastAsia" w:hint="eastAsia"/>
                <w:color w:val="000000"/>
                <w:sz w:val="18"/>
                <w:szCs w:val="18"/>
              </w:rPr>
              <w:fldChar w:fldCharType="end"/>
            </w:r>
            <w:r w:rsidR="000938C5" w:rsidRPr="00B628EE">
              <w:rPr>
                <w:rFonts w:asciiTheme="minorEastAsia" w:eastAsiaTheme="minorEastAsia" w:hAnsiTheme="minorEastAsia" w:hint="eastAsia"/>
                <w:color w:val="000000"/>
                <w:sz w:val="18"/>
                <w:szCs w:val="18"/>
              </w:rPr>
              <w:t>政务服务中心</w:t>
            </w:r>
          </w:p>
          <w:p w14:paraId="7A78484B"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□公示栏</w:t>
            </w:r>
          </w:p>
          <w:p w14:paraId="737A6AB1"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□发布会</w:t>
            </w:r>
          </w:p>
          <w:p w14:paraId="3A5BF579" w14:textId="77777777" w:rsidR="000938C5" w:rsidRPr="00B628EE" w:rsidRDefault="000938C5" w:rsidP="00EA7EF0">
            <w:pPr>
              <w:widowControl/>
              <w:spacing w:line="240" w:lineRule="exact"/>
              <w:jc w:val="lef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□两微一端</w:t>
            </w:r>
          </w:p>
          <w:p w14:paraId="74E4EF75" w14:textId="77777777" w:rsidR="000938C5" w:rsidRPr="00B628EE" w:rsidRDefault="000938C5" w:rsidP="00EA7EF0">
            <w:pPr>
              <w:widowControl/>
              <w:spacing w:line="240" w:lineRule="exact"/>
              <w:jc w:val="left"/>
              <w:rPr>
                <w:rFonts w:asciiTheme="minorEastAsia" w:eastAsiaTheme="minorEastAsia" w:hAnsiTheme="minorEastAsia" w:cs="方正仿宋_GBK"/>
                <w:color w:val="000000"/>
                <w:sz w:val="24"/>
                <w:szCs w:val="24"/>
              </w:rPr>
            </w:pPr>
            <w:r w:rsidRPr="00B628EE">
              <w:rPr>
                <w:rFonts w:asciiTheme="minorEastAsia" w:eastAsiaTheme="minorEastAsia" w:hAnsiTheme="minorEastAsia" w:hint="eastAsia"/>
                <w:color w:val="000000"/>
                <w:sz w:val="18"/>
                <w:szCs w:val="18"/>
              </w:rPr>
              <w:t>□其他</w:t>
            </w:r>
          </w:p>
        </w:tc>
        <w:tc>
          <w:tcPr>
            <w:tcW w:w="0" w:type="auto"/>
            <w:tcBorders>
              <w:top w:val="single" w:sz="4" w:space="0" w:color="auto"/>
              <w:left w:val="nil"/>
              <w:bottom w:val="single" w:sz="4" w:space="0" w:color="auto"/>
              <w:right w:val="single" w:sz="4" w:space="0" w:color="auto"/>
            </w:tcBorders>
            <w:vAlign w:val="center"/>
          </w:tcPr>
          <w:p w14:paraId="0DC346CE"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lastRenderedPageBreak/>
              <w:t>√</w:t>
            </w:r>
          </w:p>
        </w:tc>
        <w:tc>
          <w:tcPr>
            <w:tcW w:w="0" w:type="auto"/>
            <w:tcBorders>
              <w:top w:val="single" w:sz="4" w:space="0" w:color="auto"/>
              <w:left w:val="nil"/>
              <w:bottom w:val="single" w:sz="4" w:space="0" w:color="auto"/>
              <w:right w:val="single" w:sz="4" w:space="0" w:color="auto"/>
            </w:tcBorders>
            <w:vAlign w:val="center"/>
          </w:tcPr>
          <w:p w14:paraId="17800483"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2539C77E"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34A70591"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068D4885"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7523DCAC"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vAlign w:val="center"/>
          </w:tcPr>
          <w:p w14:paraId="7BD5A1D3" w14:textId="77777777" w:rsidR="000938C5" w:rsidRPr="00B628EE" w:rsidRDefault="000938C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0938C5" w:rsidRPr="00B628EE" w14:paraId="50EF69D9"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2AFC777B"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31</w:t>
            </w:r>
          </w:p>
        </w:tc>
        <w:tc>
          <w:tcPr>
            <w:tcW w:w="0" w:type="auto"/>
            <w:tcBorders>
              <w:top w:val="single" w:sz="4" w:space="0" w:color="auto"/>
              <w:left w:val="nil"/>
              <w:bottom w:val="single" w:sz="4" w:space="0" w:color="auto"/>
              <w:right w:val="single" w:sz="4" w:space="0" w:color="auto"/>
            </w:tcBorders>
            <w:vAlign w:val="center"/>
          </w:tcPr>
          <w:p w14:paraId="32806F11"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hint="eastAsia"/>
                <w:color w:val="000000"/>
                <w:sz w:val="18"/>
                <w:szCs w:val="18"/>
              </w:rPr>
              <w:t>征地组织实施</w:t>
            </w:r>
          </w:p>
        </w:tc>
        <w:tc>
          <w:tcPr>
            <w:tcW w:w="0" w:type="auto"/>
            <w:tcBorders>
              <w:top w:val="single" w:sz="4" w:space="0" w:color="auto"/>
              <w:left w:val="nil"/>
              <w:bottom w:val="single" w:sz="4" w:space="0" w:color="auto"/>
              <w:right w:val="single" w:sz="4" w:space="0" w:color="auto"/>
            </w:tcBorders>
            <w:vAlign w:val="center"/>
          </w:tcPr>
          <w:p w14:paraId="0431C0A9" w14:textId="77777777" w:rsidR="000938C5" w:rsidRPr="00B628EE" w:rsidRDefault="000938C5" w:rsidP="00EA7EF0">
            <w:pPr>
              <w:widowControl/>
              <w:spacing w:line="300" w:lineRule="exact"/>
              <w:jc w:val="center"/>
              <w:rPr>
                <w:rFonts w:asciiTheme="minorEastAsia" w:eastAsiaTheme="minorEastAsia" w:hAnsiTheme="minorEastAsia"/>
                <w:sz w:val="18"/>
                <w:szCs w:val="18"/>
              </w:rPr>
            </w:pPr>
            <w:r w:rsidRPr="00B628EE">
              <w:rPr>
                <w:rFonts w:asciiTheme="minorEastAsia" w:eastAsiaTheme="minorEastAsia" w:hAnsiTheme="minorEastAsia" w:hint="eastAsia"/>
                <w:color w:val="000000"/>
                <w:sz w:val="18"/>
                <w:szCs w:val="18"/>
              </w:rPr>
              <w:t>征收土地公告</w:t>
            </w:r>
          </w:p>
        </w:tc>
        <w:tc>
          <w:tcPr>
            <w:tcW w:w="0" w:type="auto"/>
            <w:tcBorders>
              <w:top w:val="single" w:sz="4" w:space="0" w:color="auto"/>
              <w:left w:val="single" w:sz="4" w:space="0" w:color="auto"/>
              <w:bottom w:val="single" w:sz="4" w:space="0" w:color="auto"/>
              <w:right w:val="single" w:sz="4" w:space="0" w:color="auto"/>
            </w:tcBorders>
            <w:vAlign w:val="center"/>
          </w:tcPr>
          <w:p w14:paraId="03B8D2F0" w14:textId="77777777" w:rsidR="000938C5" w:rsidRPr="00B628EE" w:rsidRDefault="000938C5" w:rsidP="00EA7EF0">
            <w:pPr>
              <w:spacing w:line="260" w:lineRule="exac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根据用地批复文件，县（市、区）人民政府拟定征收土地公告并予以公开。</w:t>
            </w:r>
          </w:p>
          <w:p w14:paraId="6480F5DC" w14:textId="77777777" w:rsidR="000938C5" w:rsidRPr="00B628EE" w:rsidRDefault="000938C5" w:rsidP="00EA7EF0">
            <w:pPr>
              <w:spacing w:line="260" w:lineRule="exac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1.征地批准机关、批准文号、批准时间和批准用途；</w:t>
            </w:r>
          </w:p>
          <w:p w14:paraId="4264ED5C" w14:textId="77777777" w:rsidR="000938C5" w:rsidRPr="00B628EE" w:rsidRDefault="000938C5" w:rsidP="00EA7EF0">
            <w:pPr>
              <w:spacing w:line="260" w:lineRule="exac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2.被征收土地的所有权人、位置、地类、面积；</w:t>
            </w:r>
          </w:p>
          <w:p w14:paraId="34F2C69A" w14:textId="77777777" w:rsidR="000938C5" w:rsidRPr="00B628EE" w:rsidRDefault="000938C5" w:rsidP="00EA7EF0">
            <w:pPr>
              <w:spacing w:line="260" w:lineRule="exac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3.征地补偿标准、农业人口安置方式、社会保障途径等；</w:t>
            </w:r>
          </w:p>
          <w:p w14:paraId="60B9D62A" w14:textId="77777777" w:rsidR="000938C5" w:rsidRPr="00B628EE" w:rsidRDefault="000938C5" w:rsidP="00EA7EF0">
            <w:pPr>
              <w:spacing w:line="260" w:lineRule="exac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4.办理征地补偿登记的期限、地点和要求；</w:t>
            </w:r>
          </w:p>
          <w:p w14:paraId="5459E964" w14:textId="77777777" w:rsidR="000938C5" w:rsidRPr="00B628EE" w:rsidRDefault="000938C5" w:rsidP="00EA7EF0">
            <w:pPr>
              <w:spacing w:line="260" w:lineRule="exact"/>
              <w:rPr>
                <w:rFonts w:asciiTheme="minorEastAsia" w:eastAsiaTheme="minorEastAsia" w:hAnsiTheme="minorEastAsia"/>
                <w:sz w:val="18"/>
                <w:szCs w:val="18"/>
              </w:rPr>
            </w:pPr>
            <w:r w:rsidRPr="00B628EE">
              <w:rPr>
                <w:rFonts w:asciiTheme="minorEastAsia" w:eastAsiaTheme="minorEastAsia" w:hAnsiTheme="minorEastAsia" w:hint="eastAsia"/>
                <w:color w:val="000000"/>
                <w:sz w:val="18"/>
                <w:szCs w:val="18"/>
              </w:rPr>
              <w:t>5.救济途径。</w:t>
            </w:r>
          </w:p>
        </w:tc>
        <w:tc>
          <w:tcPr>
            <w:tcW w:w="0" w:type="auto"/>
            <w:tcBorders>
              <w:top w:val="single" w:sz="4" w:space="0" w:color="auto"/>
              <w:left w:val="single" w:sz="4" w:space="0" w:color="auto"/>
              <w:bottom w:val="single" w:sz="4" w:space="0" w:color="auto"/>
              <w:right w:val="single" w:sz="4" w:space="0" w:color="auto"/>
            </w:tcBorders>
            <w:vAlign w:val="center"/>
          </w:tcPr>
          <w:p w14:paraId="185B7CE5" w14:textId="77777777" w:rsidR="000938C5" w:rsidRPr="00B628EE" w:rsidRDefault="000938C5" w:rsidP="00EA7EF0">
            <w:pPr>
              <w:widowControl/>
              <w:spacing w:line="260" w:lineRule="exact"/>
              <w:rPr>
                <w:rFonts w:asciiTheme="minorEastAsia" w:eastAsiaTheme="minorEastAsia" w:hAnsiTheme="minorEastAsia"/>
                <w:sz w:val="18"/>
                <w:szCs w:val="18"/>
              </w:rPr>
            </w:pPr>
            <w:r w:rsidRPr="00B628EE">
              <w:rPr>
                <w:rFonts w:asciiTheme="minorEastAsia" w:eastAsiaTheme="minorEastAsia" w:hAnsiTheme="minorEastAsia" w:hint="eastAsia"/>
                <w:color w:val="000000"/>
                <w:sz w:val="18"/>
                <w:szCs w:val="18"/>
              </w:rPr>
              <w:t>县（市、区）自然资源主管部门和负责农村集体土地征收的有关部门</w:t>
            </w:r>
          </w:p>
        </w:tc>
        <w:tc>
          <w:tcPr>
            <w:tcW w:w="0" w:type="auto"/>
            <w:tcBorders>
              <w:top w:val="single" w:sz="4" w:space="0" w:color="auto"/>
              <w:left w:val="single" w:sz="4" w:space="0" w:color="auto"/>
              <w:bottom w:val="single" w:sz="4" w:space="0" w:color="auto"/>
              <w:right w:val="single" w:sz="4" w:space="0" w:color="auto"/>
            </w:tcBorders>
            <w:vAlign w:val="center"/>
          </w:tcPr>
          <w:p w14:paraId="08D30F52" w14:textId="77777777" w:rsidR="000938C5" w:rsidRPr="00B628EE" w:rsidRDefault="000938C5" w:rsidP="00EA7EF0">
            <w:pPr>
              <w:widowControl/>
              <w:spacing w:line="260" w:lineRule="exact"/>
              <w:rPr>
                <w:rFonts w:asciiTheme="minorEastAsia" w:eastAsiaTheme="minorEastAsia" w:hAnsiTheme="minorEastAsia"/>
                <w:sz w:val="18"/>
                <w:szCs w:val="18"/>
              </w:rPr>
            </w:pPr>
            <w:r w:rsidRPr="00B628EE">
              <w:rPr>
                <w:rFonts w:asciiTheme="minorEastAsia" w:eastAsiaTheme="minorEastAsia" w:hAnsiTheme="minorEastAsia" w:hint="eastAsia"/>
                <w:color w:val="000000"/>
                <w:sz w:val="18"/>
                <w:szCs w:val="18"/>
              </w:rPr>
              <w:t>《土地管理法》、《征收土地公告办法》</w:t>
            </w:r>
          </w:p>
        </w:tc>
        <w:tc>
          <w:tcPr>
            <w:tcW w:w="0" w:type="auto"/>
            <w:tcBorders>
              <w:top w:val="single" w:sz="4" w:space="0" w:color="auto"/>
              <w:left w:val="single" w:sz="4" w:space="0" w:color="auto"/>
              <w:bottom w:val="single" w:sz="4" w:space="0" w:color="auto"/>
              <w:right w:val="single" w:sz="4" w:space="0" w:color="auto"/>
            </w:tcBorders>
            <w:vAlign w:val="center"/>
          </w:tcPr>
          <w:p w14:paraId="23FF841F" w14:textId="77777777" w:rsidR="000938C5" w:rsidRPr="00B628EE" w:rsidRDefault="000938C5" w:rsidP="00EA7EF0">
            <w:pPr>
              <w:widowControl/>
              <w:spacing w:line="260" w:lineRule="exact"/>
              <w:rPr>
                <w:rFonts w:asciiTheme="minorEastAsia" w:eastAsiaTheme="minorEastAsia" w:hAnsiTheme="minorEastAsia"/>
                <w:sz w:val="18"/>
                <w:szCs w:val="18"/>
              </w:rPr>
            </w:pPr>
            <w:r w:rsidRPr="00B628EE">
              <w:rPr>
                <w:rFonts w:asciiTheme="minorEastAsia" w:eastAsiaTheme="minorEastAsia" w:hAnsiTheme="minorEastAsia" w:hint="eastAsia"/>
                <w:color w:val="000000"/>
                <w:sz w:val="18"/>
                <w:szCs w:val="18"/>
              </w:rPr>
              <w:t>收到征地批准文件之日起10个工作日内公开。</w:t>
            </w:r>
          </w:p>
        </w:tc>
        <w:tc>
          <w:tcPr>
            <w:tcW w:w="0" w:type="auto"/>
            <w:tcBorders>
              <w:top w:val="single" w:sz="4" w:space="0" w:color="auto"/>
              <w:left w:val="single" w:sz="4" w:space="0" w:color="auto"/>
              <w:bottom w:val="single" w:sz="4" w:space="0" w:color="auto"/>
              <w:right w:val="single" w:sz="4" w:space="0" w:color="auto"/>
            </w:tcBorders>
            <w:vAlign w:val="center"/>
          </w:tcPr>
          <w:p w14:paraId="1C7C701B" w14:textId="77777777" w:rsidR="000938C5" w:rsidRPr="00B628EE" w:rsidRDefault="009F0232"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 xml:space="preserve">政府网站                                                                                                                                                                                                       </w:t>
            </w:r>
            <w:r w:rsidR="000938C5"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公开查阅点</w:t>
            </w:r>
            <w:r w:rsidR="000938C5"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政务服务中心</w:t>
            </w:r>
          </w:p>
          <w:p w14:paraId="6CE5834A"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MS Gothic" w:hAnsi="MS Gothic" w:cs="MS Gothic" w:hint="eastAsia"/>
                <w:color w:val="000000"/>
                <w:sz w:val="24"/>
                <w:szCs w:val="24"/>
              </w:rPr>
              <w:t>☑</w:t>
            </w:r>
            <w:r w:rsidRPr="00B628EE">
              <w:rPr>
                <w:rFonts w:asciiTheme="minorEastAsia" w:eastAsiaTheme="minorEastAsia" w:hAnsiTheme="minorEastAsia" w:cs="微软雅黑" w:hint="eastAsia"/>
                <w:color w:val="000000"/>
                <w:sz w:val="24"/>
                <w:szCs w:val="24"/>
              </w:rPr>
              <w:t>公示栏</w:t>
            </w:r>
          </w:p>
          <w:p w14:paraId="3BEA92A9"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□发布会</w:t>
            </w:r>
          </w:p>
          <w:p w14:paraId="31094313"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□两微一端</w:t>
            </w:r>
          </w:p>
          <w:p w14:paraId="4B5EF609"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□其他</w:t>
            </w:r>
          </w:p>
        </w:tc>
        <w:tc>
          <w:tcPr>
            <w:tcW w:w="0" w:type="auto"/>
            <w:tcBorders>
              <w:top w:val="single" w:sz="4" w:space="0" w:color="auto"/>
              <w:left w:val="nil"/>
              <w:bottom w:val="single" w:sz="4" w:space="0" w:color="auto"/>
              <w:right w:val="single" w:sz="4" w:space="0" w:color="auto"/>
            </w:tcBorders>
            <w:vAlign w:val="center"/>
          </w:tcPr>
          <w:p w14:paraId="151191B6"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5E0FAFCF"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1AD876FC"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7D5972C4"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6B94C582"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4569F341"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vAlign w:val="center"/>
          </w:tcPr>
          <w:p w14:paraId="0CA5D52A" w14:textId="77777777" w:rsidR="000938C5" w:rsidRPr="00B628EE" w:rsidRDefault="000938C5" w:rsidP="00E07F76">
            <w:pPr>
              <w:snapToGrid w:val="0"/>
              <w:spacing w:line="300" w:lineRule="exact"/>
              <w:jc w:val="center"/>
              <w:rPr>
                <w:rFonts w:asciiTheme="minorEastAsia" w:eastAsiaTheme="minorEastAsia" w:hAnsiTheme="minorEastAsia" w:cs="宋体"/>
                <w:color w:val="000000" w:themeColor="text1"/>
                <w:sz w:val="24"/>
                <w:szCs w:val="24"/>
              </w:rPr>
            </w:pPr>
          </w:p>
        </w:tc>
      </w:tr>
      <w:tr w:rsidR="000938C5" w:rsidRPr="00B628EE" w14:paraId="5115BD74" w14:textId="77777777" w:rsidTr="00783607">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0BBC8F83"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32</w:t>
            </w:r>
          </w:p>
        </w:tc>
        <w:tc>
          <w:tcPr>
            <w:tcW w:w="0" w:type="auto"/>
            <w:tcBorders>
              <w:top w:val="single" w:sz="4" w:space="0" w:color="auto"/>
              <w:left w:val="nil"/>
              <w:bottom w:val="single" w:sz="4" w:space="0" w:color="auto"/>
              <w:right w:val="single" w:sz="4" w:space="0" w:color="auto"/>
            </w:tcBorders>
            <w:vAlign w:val="center"/>
          </w:tcPr>
          <w:p w14:paraId="5BDA5AB9"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hint="eastAsia"/>
                <w:color w:val="000000"/>
                <w:sz w:val="18"/>
                <w:szCs w:val="18"/>
              </w:rPr>
              <w:t>征地组织实施</w:t>
            </w:r>
          </w:p>
        </w:tc>
        <w:tc>
          <w:tcPr>
            <w:tcW w:w="0" w:type="auto"/>
            <w:tcBorders>
              <w:top w:val="single" w:sz="4" w:space="0" w:color="auto"/>
              <w:left w:val="nil"/>
              <w:bottom w:val="single" w:sz="4" w:space="0" w:color="auto"/>
              <w:right w:val="single" w:sz="4" w:space="0" w:color="auto"/>
            </w:tcBorders>
            <w:vAlign w:val="center"/>
          </w:tcPr>
          <w:p w14:paraId="62D745A5" w14:textId="77777777" w:rsidR="000938C5" w:rsidRPr="00B628EE" w:rsidRDefault="000938C5" w:rsidP="00EA7EF0">
            <w:pPr>
              <w:snapToGrid w:val="0"/>
              <w:spacing w:line="300" w:lineRule="exact"/>
              <w:jc w:val="center"/>
              <w:rPr>
                <w:rFonts w:asciiTheme="minorEastAsia" w:eastAsiaTheme="minorEastAsia" w:hAnsiTheme="minorEastAsia"/>
                <w:sz w:val="18"/>
                <w:szCs w:val="18"/>
              </w:rPr>
            </w:pPr>
            <w:r w:rsidRPr="00B628EE">
              <w:rPr>
                <w:rFonts w:asciiTheme="minorEastAsia" w:eastAsiaTheme="minorEastAsia" w:hAnsiTheme="minorEastAsia" w:hint="eastAsia"/>
                <w:color w:val="000000"/>
                <w:sz w:val="18"/>
                <w:szCs w:val="18"/>
              </w:rPr>
              <w:t>征地补偿安置方案公告</w:t>
            </w:r>
          </w:p>
        </w:tc>
        <w:tc>
          <w:tcPr>
            <w:tcW w:w="0" w:type="auto"/>
            <w:tcBorders>
              <w:top w:val="single" w:sz="4" w:space="0" w:color="auto"/>
              <w:left w:val="single" w:sz="4" w:space="0" w:color="auto"/>
              <w:bottom w:val="single" w:sz="4" w:space="0" w:color="auto"/>
              <w:right w:val="single" w:sz="4" w:space="0" w:color="auto"/>
            </w:tcBorders>
            <w:vAlign w:val="center"/>
          </w:tcPr>
          <w:p w14:paraId="7797ADFE" w14:textId="77777777" w:rsidR="000938C5" w:rsidRPr="00B628EE" w:rsidRDefault="000938C5" w:rsidP="00EA7EF0">
            <w:pPr>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征收土地公告期满后，县（市、区）自然资源主管部门和负责农村集体土地征收的有关部门拟定《征地补偿安置方案》并予以公开。</w:t>
            </w:r>
          </w:p>
          <w:p w14:paraId="10FAEE6D" w14:textId="77777777" w:rsidR="000938C5" w:rsidRPr="00B628EE" w:rsidRDefault="000938C5" w:rsidP="00EA7EF0">
            <w:pPr>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1.被征收土地的位置、地类、面积，地上附着物和青苗的种类、数量，需要安置的农业人口和数量；</w:t>
            </w:r>
            <w:r w:rsidRPr="00B628EE">
              <w:rPr>
                <w:rFonts w:asciiTheme="minorEastAsia" w:eastAsiaTheme="minorEastAsia" w:hAnsiTheme="minorEastAsia"/>
                <w:color w:val="000000"/>
                <w:sz w:val="18"/>
                <w:szCs w:val="18"/>
              </w:rPr>
              <w:t xml:space="preserve"> </w:t>
            </w:r>
          </w:p>
          <w:p w14:paraId="05997689" w14:textId="77777777" w:rsidR="000938C5" w:rsidRPr="00B628EE" w:rsidRDefault="000938C5" w:rsidP="00EA7EF0">
            <w:pPr>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2.土地补偿费和安置补助费的标准、数</w:t>
            </w:r>
            <w:r w:rsidRPr="00B628EE">
              <w:rPr>
                <w:rFonts w:asciiTheme="minorEastAsia" w:eastAsiaTheme="minorEastAsia" w:hAnsiTheme="minorEastAsia" w:hint="eastAsia"/>
                <w:color w:val="000000"/>
                <w:sz w:val="18"/>
                <w:szCs w:val="18"/>
              </w:rPr>
              <w:lastRenderedPageBreak/>
              <w:t>额、支付对象和支付方式；</w:t>
            </w:r>
          </w:p>
          <w:p w14:paraId="6B651C51" w14:textId="77777777" w:rsidR="000938C5" w:rsidRPr="00B628EE" w:rsidRDefault="000938C5" w:rsidP="00EA7EF0">
            <w:pPr>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3.地上附着物和青苗的补偿标准与支付方式；</w:t>
            </w:r>
          </w:p>
          <w:p w14:paraId="20FC3242" w14:textId="77777777" w:rsidR="000938C5" w:rsidRPr="00B628EE" w:rsidRDefault="000938C5" w:rsidP="00EA7EF0">
            <w:pPr>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4.社会保障费用的筹集方法、缴费比例和办法；</w:t>
            </w:r>
          </w:p>
          <w:p w14:paraId="0620D7EF" w14:textId="77777777" w:rsidR="000938C5" w:rsidRPr="00B628EE" w:rsidRDefault="000938C5" w:rsidP="00EA7EF0">
            <w:pPr>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5.农业人员安置具体途径；</w:t>
            </w:r>
          </w:p>
          <w:p w14:paraId="3508AA04" w14:textId="77777777" w:rsidR="000938C5" w:rsidRPr="00B628EE" w:rsidRDefault="000938C5" w:rsidP="00EA7EF0">
            <w:pPr>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6.其他有关征地补偿、安置的具体措施；</w:t>
            </w:r>
          </w:p>
          <w:p w14:paraId="286F2C27" w14:textId="77777777" w:rsidR="000938C5" w:rsidRPr="00B628EE" w:rsidRDefault="000938C5" w:rsidP="00EA7EF0">
            <w:pPr>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7.听证等救济途径；</w:t>
            </w:r>
          </w:p>
          <w:p w14:paraId="4BFD9FB2"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color w:val="000000"/>
                <w:sz w:val="18"/>
                <w:szCs w:val="18"/>
              </w:rPr>
              <w:t>〔*征地补偿安置方案前置的，在前置环节一并公开〕。</w:t>
            </w:r>
          </w:p>
        </w:tc>
        <w:tc>
          <w:tcPr>
            <w:tcW w:w="0" w:type="auto"/>
            <w:tcBorders>
              <w:top w:val="single" w:sz="4" w:space="0" w:color="auto"/>
              <w:left w:val="single" w:sz="4" w:space="0" w:color="auto"/>
              <w:bottom w:val="single" w:sz="4" w:space="0" w:color="auto"/>
              <w:right w:val="single" w:sz="4" w:space="0" w:color="auto"/>
            </w:tcBorders>
            <w:vAlign w:val="center"/>
          </w:tcPr>
          <w:p w14:paraId="5BE44D19"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color w:val="000000"/>
                <w:sz w:val="18"/>
                <w:szCs w:val="18"/>
              </w:rPr>
              <w:lastRenderedPageBreak/>
              <w:t>县（市、区）自然资源主管部门和负责农村集体土地征收的有关部门</w:t>
            </w:r>
          </w:p>
        </w:tc>
        <w:tc>
          <w:tcPr>
            <w:tcW w:w="0" w:type="auto"/>
            <w:tcBorders>
              <w:top w:val="single" w:sz="4" w:space="0" w:color="auto"/>
              <w:left w:val="single" w:sz="4" w:space="0" w:color="auto"/>
              <w:bottom w:val="single" w:sz="4" w:space="0" w:color="auto"/>
              <w:right w:val="single" w:sz="4" w:space="0" w:color="auto"/>
            </w:tcBorders>
            <w:vAlign w:val="center"/>
          </w:tcPr>
          <w:p w14:paraId="606EA553" w14:textId="77777777" w:rsidR="000938C5" w:rsidRPr="00B628EE" w:rsidRDefault="000938C5" w:rsidP="00EA7EF0">
            <w:pPr>
              <w:snapToGrid w:val="0"/>
              <w:spacing w:line="300" w:lineRule="exact"/>
              <w:rPr>
                <w:rFonts w:asciiTheme="minorEastAsia" w:eastAsiaTheme="minorEastAsia" w:hAnsiTheme="minorEastAsia"/>
                <w:sz w:val="18"/>
                <w:szCs w:val="18"/>
              </w:rPr>
            </w:pPr>
            <w:r w:rsidRPr="00B628EE">
              <w:rPr>
                <w:rFonts w:asciiTheme="minorEastAsia" w:eastAsiaTheme="minorEastAsia" w:hAnsiTheme="minorEastAsia" w:hint="eastAsia"/>
                <w:color w:val="000000"/>
                <w:sz w:val="18"/>
                <w:szCs w:val="18"/>
              </w:rPr>
              <w:t>《国土资源部办公厅关于进一步做好市县征地信息公开工作有关问题的通知》、《征收土地公告办法》。</w:t>
            </w:r>
          </w:p>
        </w:tc>
        <w:tc>
          <w:tcPr>
            <w:tcW w:w="0" w:type="auto"/>
            <w:tcBorders>
              <w:top w:val="single" w:sz="4" w:space="0" w:color="auto"/>
              <w:left w:val="single" w:sz="4" w:space="0" w:color="auto"/>
              <w:bottom w:val="single" w:sz="4" w:space="0" w:color="auto"/>
              <w:right w:val="single" w:sz="4" w:space="0" w:color="auto"/>
            </w:tcBorders>
            <w:vAlign w:val="center"/>
          </w:tcPr>
          <w:p w14:paraId="0FC95AEA" w14:textId="77777777" w:rsidR="000938C5" w:rsidRPr="00B628EE" w:rsidRDefault="000938C5" w:rsidP="00EA7EF0">
            <w:pPr>
              <w:widowControl/>
              <w:spacing w:line="320" w:lineRule="exac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拟定《征地补偿安置方案》后5个工作日内公开。</w:t>
            </w:r>
          </w:p>
          <w:p w14:paraId="3AB17CDA" w14:textId="77777777" w:rsidR="000938C5" w:rsidRPr="00B628EE" w:rsidRDefault="000938C5" w:rsidP="00EA7EF0">
            <w:pPr>
              <w:widowControl/>
              <w:spacing w:line="320" w:lineRule="exact"/>
              <w:rPr>
                <w:rFonts w:asciiTheme="minorEastAsia" w:eastAsiaTheme="minorEastAsia" w:hAnsiTheme="minorEastAsia"/>
                <w:color w:val="000000"/>
                <w:sz w:val="18"/>
                <w:szCs w:val="18"/>
              </w:rPr>
            </w:pPr>
            <w:r w:rsidRPr="00B628EE">
              <w:rPr>
                <w:rFonts w:asciiTheme="minorEastAsia" w:eastAsiaTheme="minorEastAsia" w:hAnsiTheme="minorEastAsia" w:hint="eastAsia"/>
                <w:color w:val="000000"/>
                <w:sz w:val="18"/>
                <w:szCs w:val="18"/>
              </w:rPr>
              <w:t>公示结束后，转为依申请公开。</w:t>
            </w:r>
          </w:p>
          <w:p w14:paraId="460F99BA" w14:textId="77777777" w:rsidR="000938C5" w:rsidRPr="00B628EE" w:rsidRDefault="000938C5" w:rsidP="00EA7EF0">
            <w:pPr>
              <w:snapToGrid w:val="0"/>
              <w:spacing w:line="300" w:lineRule="exact"/>
              <w:rPr>
                <w:rFonts w:asciiTheme="minorEastAsia" w:eastAsiaTheme="minorEastAsia" w:hAnsi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F8948F0" w14:textId="77777777" w:rsidR="000938C5" w:rsidRPr="00B628EE" w:rsidRDefault="009F0232"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 xml:space="preserve">政府网站                                                                                                                                                                                                       </w:t>
            </w:r>
            <w:r w:rsidR="000938C5"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公开查阅点</w:t>
            </w:r>
            <w:r w:rsidR="000938C5" w:rsidRPr="00B628EE">
              <w:rPr>
                <w:rFonts w:asciiTheme="minorEastAsia" w:eastAsiaTheme="minorEastAsia" w:hAnsiTheme="minorEastAsia" w:cs="方正仿宋_GBK" w:hint="eastAsia"/>
                <w:color w:val="000000"/>
                <w:sz w:val="24"/>
                <w:szCs w:val="24"/>
              </w:rPr>
              <w:br/>
            </w:r>
            <w:r w:rsidRPr="00B628EE">
              <w:rPr>
                <w:rFonts w:asciiTheme="minorEastAsia" w:eastAsiaTheme="minorEastAsia" w:hAnsiTheme="minorEastAsia" w:cs="方正仿宋_GBK" w:hint="eastAsia"/>
                <w:color w:val="000000"/>
                <w:sz w:val="16"/>
                <w:szCs w:val="16"/>
              </w:rPr>
              <w:fldChar w:fldCharType="begin"/>
            </w:r>
            <w:r w:rsidR="000938C5" w:rsidRPr="00B628EE">
              <w:rPr>
                <w:rFonts w:asciiTheme="minorEastAsia" w:eastAsiaTheme="minorEastAsia" w:hAnsiTheme="minorEastAsia" w:cs="方正仿宋_GBK" w:hint="eastAsia"/>
                <w:color w:val="000000"/>
                <w:sz w:val="16"/>
                <w:szCs w:val="16"/>
              </w:rPr>
              <w:instrText xml:space="preserve"> EQ \o\ac(</w:instrText>
            </w:r>
            <w:r w:rsidR="000938C5" w:rsidRPr="00B628EE">
              <w:rPr>
                <w:rFonts w:asciiTheme="minorEastAsia" w:eastAsiaTheme="minorEastAsia" w:hAnsiTheme="minorEastAsia" w:cs="方正仿宋_GBK" w:hint="eastAsia"/>
                <w:color w:val="000000"/>
                <w:position w:val="-3"/>
                <w:sz w:val="24"/>
                <w:szCs w:val="16"/>
              </w:rPr>
              <w:instrText>□</w:instrText>
            </w:r>
            <w:r w:rsidR="000938C5" w:rsidRPr="00B628EE">
              <w:rPr>
                <w:rFonts w:asciiTheme="minorEastAsia" w:eastAsiaTheme="minorEastAsia" w:hAnsiTheme="minorEastAsia" w:cs="方正仿宋_GBK" w:hint="eastAsia"/>
                <w:color w:val="000000"/>
                <w:sz w:val="16"/>
                <w:szCs w:val="16"/>
              </w:rPr>
              <w:instrText>)</w:instrText>
            </w:r>
            <w:r w:rsidRPr="00B628EE">
              <w:rPr>
                <w:rFonts w:asciiTheme="minorEastAsia" w:eastAsiaTheme="minorEastAsia" w:hAnsiTheme="minorEastAsia" w:cs="方正仿宋_GBK" w:hint="eastAsia"/>
                <w:color w:val="000000"/>
                <w:sz w:val="16"/>
                <w:szCs w:val="16"/>
              </w:rPr>
              <w:fldChar w:fldCharType="end"/>
            </w:r>
            <w:r w:rsidR="000938C5" w:rsidRPr="00B628EE">
              <w:rPr>
                <w:rFonts w:asciiTheme="minorEastAsia" w:eastAsiaTheme="minorEastAsia" w:hAnsiTheme="minorEastAsia" w:cs="方正仿宋_GBK" w:hint="eastAsia"/>
                <w:color w:val="000000"/>
                <w:sz w:val="24"/>
                <w:szCs w:val="24"/>
              </w:rPr>
              <w:t>政务服务中心</w:t>
            </w:r>
          </w:p>
          <w:p w14:paraId="30C00D42"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r w:rsidRPr="00B628EE">
              <w:rPr>
                <w:rFonts w:asciiTheme="minorEastAsia" w:eastAsia="MS Gothic" w:hAnsi="MS Gothic" w:cs="MS Gothic" w:hint="eastAsia"/>
                <w:color w:val="000000"/>
                <w:sz w:val="24"/>
                <w:szCs w:val="24"/>
              </w:rPr>
              <w:t>☑</w:t>
            </w:r>
            <w:r w:rsidRPr="00B628EE">
              <w:rPr>
                <w:rFonts w:asciiTheme="minorEastAsia" w:eastAsiaTheme="minorEastAsia" w:hAnsiTheme="minorEastAsia" w:cs="微软雅黑" w:hint="eastAsia"/>
                <w:color w:val="000000"/>
                <w:sz w:val="24"/>
                <w:szCs w:val="24"/>
              </w:rPr>
              <w:t>公示</w:t>
            </w:r>
            <w:r w:rsidRPr="00B628EE">
              <w:rPr>
                <w:rFonts w:asciiTheme="minorEastAsia" w:eastAsiaTheme="minorEastAsia" w:hAnsiTheme="minorEastAsia" w:cs="微软雅黑" w:hint="eastAsia"/>
                <w:color w:val="000000"/>
                <w:sz w:val="24"/>
                <w:szCs w:val="24"/>
              </w:rPr>
              <w:lastRenderedPageBreak/>
              <w:t>栏</w:t>
            </w:r>
          </w:p>
          <w:p w14:paraId="52C9704C" w14:textId="77777777" w:rsidR="000938C5" w:rsidRPr="00B628EE" w:rsidRDefault="000938C5" w:rsidP="00EA7EF0">
            <w:pPr>
              <w:snapToGrid w:val="0"/>
              <w:spacing w:line="300" w:lineRule="exact"/>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14E5ECDA"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53BC277C"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hint="eastAsia"/>
                <w:color w:val="000000"/>
                <w:sz w:val="18"/>
                <w:szCs w:val="18"/>
              </w:rPr>
              <w:t>√拟征收土地所在地的村集体成员</w:t>
            </w:r>
          </w:p>
        </w:tc>
        <w:tc>
          <w:tcPr>
            <w:tcW w:w="0" w:type="auto"/>
            <w:tcBorders>
              <w:top w:val="single" w:sz="4" w:space="0" w:color="auto"/>
              <w:left w:val="nil"/>
              <w:bottom w:val="single" w:sz="4" w:space="0" w:color="auto"/>
              <w:right w:val="single" w:sz="4" w:space="0" w:color="auto"/>
            </w:tcBorders>
            <w:vAlign w:val="center"/>
          </w:tcPr>
          <w:p w14:paraId="7443940A"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5F933539"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2D6DB3A2"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64912537" w14:textId="77777777" w:rsidR="000938C5" w:rsidRPr="00B628EE" w:rsidRDefault="000938C5" w:rsidP="00EA7EF0">
            <w:pPr>
              <w:snapToGrid w:val="0"/>
              <w:spacing w:line="300" w:lineRule="exact"/>
              <w:jc w:val="center"/>
              <w:rPr>
                <w:rFonts w:asciiTheme="minorEastAsia" w:eastAsiaTheme="minorEastAsia" w:hAnsiTheme="minorEastAsia" w:cs="方正仿宋_GBK"/>
                <w:color w:val="000000"/>
                <w:sz w:val="24"/>
                <w:szCs w:val="24"/>
              </w:rPr>
            </w:pPr>
            <w:r w:rsidRPr="00B628EE">
              <w:rPr>
                <w:rFonts w:asciiTheme="minorEastAsia" w:eastAsiaTheme="minorEastAsia" w:hAnsiTheme="minorEastAsia" w:cs="方正仿宋_GBK" w:hint="eastAsia"/>
                <w:color w:val="000000"/>
                <w:sz w:val="24"/>
                <w:szCs w:val="24"/>
              </w:rPr>
              <w:t>√</w:t>
            </w:r>
          </w:p>
        </w:tc>
        <w:tc>
          <w:tcPr>
            <w:tcW w:w="0" w:type="auto"/>
            <w:vAlign w:val="center"/>
          </w:tcPr>
          <w:p w14:paraId="2F4DA73E" w14:textId="77777777" w:rsidR="000938C5" w:rsidRPr="00B628EE" w:rsidRDefault="000938C5" w:rsidP="00E07F76">
            <w:pPr>
              <w:snapToGrid w:val="0"/>
              <w:spacing w:line="300" w:lineRule="exact"/>
              <w:jc w:val="center"/>
              <w:rPr>
                <w:rFonts w:asciiTheme="minorEastAsia" w:eastAsiaTheme="minorEastAsia" w:hAnsiTheme="minorEastAsia" w:cs="宋体"/>
                <w:color w:val="000000" w:themeColor="text1"/>
                <w:sz w:val="24"/>
                <w:szCs w:val="24"/>
              </w:rPr>
            </w:pPr>
          </w:p>
        </w:tc>
      </w:tr>
    </w:tbl>
    <w:p w14:paraId="4A11F35E" w14:textId="77777777" w:rsidR="007B5CF0" w:rsidRPr="00B628EE" w:rsidRDefault="007B5CF0">
      <w:pPr>
        <w:pStyle w:val="1"/>
        <w:jc w:val="center"/>
        <w:rPr>
          <w:rFonts w:asciiTheme="minorEastAsia" w:eastAsiaTheme="minorEastAsia" w:hAnsiTheme="minorEastAsia"/>
          <w:b w:val="0"/>
          <w:bCs w:val="0"/>
          <w:color w:val="000000" w:themeColor="text1"/>
          <w:sz w:val="30"/>
        </w:rPr>
      </w:pPr>
      <w:bookmarkStart w:id="1" w:name="_Toc24724706"/>
    </w:p>
    <w:p w14:paraId="2DB22A07" w14:textId="77777777" w:rsidR="000938C5" w:rsidRPr="00B628EE" w:rsidRDefault="000938C5" w:rsidP="000938C5">
      <w:pPr>
        <w:rPr>
          <w:rFonts w:asciiTheme="minorEastAsia" w:eastAsiaTheme="minorEastAsia" w:hAnsiTheme="minorEastAsia"/>
        </w:rPr>
      </w:pPr>
    </w:p>
    <w:p w14:paraId="27030FF5" w14:textId="77777777" w:rsidR="000938C5" w:rsidRPr="00B628EE" w:rsidRDefault="000938C5" w:rsidP="000938C5">
      <w:pPr>
        <w:rPr>
          <w:rFonts w:asciiTheme="minorEastAsia" w:eastAsiaTheme="minorEastAsia" w:hAnsiTheme="minorEastAsia"/>
        </w:rPr>
      </w:pPr>
    </w:p>
    <w:p w14:paraId="3B87F36F" w14:textId="77777777" w:rsidR="000938C5" w:rsidRPr="00B628EE" w:rsidRDefault="000938C5" w:rsidP="000938C5">
      <w:pPr>
        <w:rPr>
          <w:rFonts w:asciiTheme="minorEastAsia" w:eastAsiaTheme="minorEastAsia" w:hAnsiTheme="minorEastAsia"/>
        </w:rPr>
      </w:pPr>
    </w:p>
    <w:p w14:paraId="6992C376" w14:textId="77777777" w:rsidR="000938C5" w:rsidRPr="00B628EE" w:rsidRDefault="000938C5" w:rsidP="000938C5">
      <w:pPr>
        <w:rPr>
          <w:rFonts w:asciiTheme="minorEastAsia" w:eastAsiaTheme="minorEastAsia" w:hAnsiTheme="minorEastAsia"/>
        </w:rPr>
      </w:pPr>
    </w:p>
    <w:bookmarkEnd w:id="1"/>
    <w:p w14:paraId="3E61736A" w14:textId="77777777" w:rsidR="00914F2F" w:rsidRPr="00B628EE" w:rsidRDefault="00914F2F" w:rsidP="000666B4">
      <w:pPr>
        <w:rPr>
          <w:rFonts w:asciiTheme="minorEastAsia" w:eastAsiaTheme="minorEastAsia" w:hAnsiTheme="minorEastAsia"/>
          <w:color w:val="000000" w:themeColor="text1"/>
          <w:sz w:val="28"/>
          <w:szCs w:val="28"/>
        </w:rPr>
      </w:pPr>
    </w:p>
    <w:p w14:paraId="3B95726A" w14:textId="77777777" w:rsidR="00914F2F" w:rsidRPr="00B628EE" w:rsidRDefault="00914F2F">
      <w:pPr>
        <w:jc w:val="left"/>
        <w:rPr>
          <w:rFonts w:asciiTheme="minorEastAsia" w:eastAsiaTheme="minorEastAsia" w:hAnsiTheme="minorEastAsia"/>
          <w:color w:val="000000" w:themeColor="text1"/>
          <w:sz w:val="28"/>
          <w:szCs w:val="28"/>
        </w:rPr>
      </w:pPr>
    </w:p>
    <w:p w14:paraId="6F531C3B" w14:textId="77777777" w:rsidR="00220957" w:rsidRPr="00B628EE" w:rsidRDefault="00220957">
      <w:pPr>
        <w:jc w:val="left"/>
        <w:rPr>
          <w:rFonts w:asciiTheme="minorEastAsia" w:eastAsiaTheme="minorEastAsia" w:hAnsiTheme="minorEastAsia"/>
          <w:color w:val="000000" w:themeColor="text1"/>
          <w:sz w:val="28"/>
          <w:szCs w:val="28"/>
        </w:rPr>
      </w:pPr>
    </w:p>
    <w:sectPr w:rsidR="00220957" w:rsidRPr="00B628EE" w:rsidSect="002E425C">
      <w:footerReference w:type="default" r:id="rId8"/>
      <w:footerReference w:type="first" r:id="rId9"/>
      <w:pgSz w:w="16838" w:h="11906" w:orient="landscape"/>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7F044" w14:textId="77777777" w:rsidR="00007545" w:rsidRDefault="00007545">
      <w:r>
        <w:separator/>
      </w:r>
    </w:p>
  </w:endnote>
  <w:endnote w:type="continuationSeparator" w:id="0">
    <w:p w14:paraId="6C7600E4" w14:textId="77777777" w:rsidR="00007545" w:rsidRDefault="0000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5CB5E" w14:textId="77777777" w:rsidR="00CB2B9D" w:rsidRDefault="00CB2B9D">
    <w:pPr>
      <w:pStyle w:val="a8"/>
      <w:framePr w:wrap="around" w:vAnchor="text" w:hAnchor="margin" w:xAlign="center" w:y="1"/>
      <w:rPr>
        <w:rStyle w:val="a3"/>
      </w:rPr>
    </w:pPr>
  </w:p>
  <w:p w14:paraId="577791D7" w14:textId="77777777" w:rsidR="00CB2B9D" w:rsidRDefault="00CB2B9D">
    <w:pPr>
      <w:pStyle w:val="a8"/>
      <w:jc w:val="center"/>
    </w:pPr>
    <w:r>
      <w:fldChar w:fldCharType="begin"/>
    </w:r>
    <w:r>
      <w:rPr>
        <w:rStyle w:val="a3"/>
      </w:rPr>
      <w:instrText xml:space="preserve"> PAGE </w:instrText>
    </w:r>
    <w:r>
      <w:fldChar w:fldCharType="separate"/>
    </w:r>
    <w:r>
      <w:rPr>
        <w:rStyle w:val="a3"/>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D30D" w14:textId="77777777" w:rsidR="00CB2B9D" w:rsidRDefault="00CB2B9D">
    <w:pPr>
      <w:pStyle w:val="a8"/>
      <w:jc w:val="center"/>
    </w:pPr>
    <w:r>
      <w:fldChar w:fldCharType="begin"/>
    </w:r>
    <w:r>
      <w:rPr>
        <w:rStyle w:val="a3"/>
      </w:rPr>
      <w:instrText xml:space="preserve"> PAGE </w:instrText>
    </w:r>
    <w:r>
      <w:fldChar w:fldCharType="separate"/>
    </w:r>
    <w:r>
      <w:rPr>
        <w:rStyle w:val="a3"/>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A4676" w14:textId="77777777" w:rsidR="00007545" w:rsidRDefault="00007545">
      <w:r>
        <w:separator/>
      </w:r>
    </w:p>
  </w:footnote>
  <w:footnote w:type="continuationSeparator" w:id="0">
    <w:p w14:paraId="64095287" w14:textId="77777777" w:rsidR="00007545" w:rsidRDefault="00007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F6C0D08"/>
    <w:multiLevelType w:val="singleLevel"/>
    <w:tmpl w:val="5F6C0D08"/>
    <w:lvl w:ilvl="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1EA5"/>
    <w:rsid w:val="00005FB9"/>
    <w:rsid w:val="00006ADC"/>
    <w:rsid w:val="00007545"/>
    <w:rsid w:val="0001250B"/>
    <w:rsid w:val="000201F0"/>
    <w:rsid w:val="00020EFB"/>
    <w:rsid w:val="000370A9"/>
    <w:rsid w:val="00040ED3"/>
    <w:rsid w:val="000533DA"/>
    <w:rsid w:val="0006032D"/>
    <w:rsid w:val="00060CFE"/>
    <w:rsid w:val="000645DC"/>
    <w:rsid w:val="00065A21"/>
    <w:rsid w:val="000666B4"/>
    <w:rsid w:val="00070BF9"/>
    <w:rsid w:val="00070FC6"/>
    <w:rsid w:val="00077FC8"/>
    <w:rsid w:val="0008032D"/>
    <w:rsid w:val="00082AC9"/>
    <w:rsid w:val="00086FDC"/>
    <w:rsid w:val="0008715E"/>
    <w:rsid w:val="000938C5"/>
    <w:rsid w:val="00093A2C"/>
    <w:rsid w:val="000964CC"/>
    <w:rsid w:val="00097674"/>
    <w:rsid w:val="000A2775"/>
    <w:rsid w:val="000A5C97"/>
    <w:rsid w:val="000A7F01"/>
    <w:rsid w:val="000B184F"/>
    <w:rsid w:val="000C6BF3"/>
    <w:rsid w:val="000D0945"/>
    <w:rsid w:val="000D1F17"/>
    <w:rsid w:val="000D378F"/>
    <w:rsid w:val="000E3D7D"/>
    <w:rsid w:val="000E5A3C"/>
    <w:rsid w:val="000E6E67"/>
    <w:rsid w:val="000E7C68"/>
    <w:rsid w:val="000F700A"/>
    <w:rsid w:val="000F751F"/>
    <w:rsid w:val="00100C59"/>
    <w:rsid w:val="00101966"/>
    <w:rsid w:val="001024D7"/>
    <w:rsid w:val="001078E3"/>
    <w:rsid w:val="0011273B"/>
    <w:rsid w:val="00116932"/>
    <w:rsid w:val="00117834"/>
    <w:rsid w:val="001273B6"/>
    <w:rsid w:val="00131909"/>
    <w:rsid w:val="00137549"/>
    <w:rsid w:val="00140ABD"/>
    <w:rsid w:val="0014190C"/>
    <w:rsid w:val="00142E1C"/>
    <w:rsid w:val="0014417E"/>
    <w:rsid w:val="00150886"/>
    <w:rsid w:val="00154D1A"/>
    <w:rsid w:val="001668D4"/>
    <w:rsid w:val="001671A7"/>
    <w:rsid w:val="00167E59"/>
    <w:rsid w:val="00167F53"/>
    <w:rsid w:val="00170B78"/>
    <w:rsid w:val="00170C6B"/>
    <w:rsid w:val="00172E7B"/>
    <w:rsid w:val="00172FDE"/>
    <w:rsid w:val="00173340"/>
    <w:rsid w:val="00174543"/>
    <w:rsid w:val="00176850"/>
    <w:rsid w:val="00184E14"/>
    <w:rsid w:val="0018519A"/>
    <w:rsid w:val="00185DFE"/>
    <w:rsid w:val="001901C0"/>
    <w:rsid w:val="001905F8"/>
    <w:rsid w:val="001A0EE1"/>
    <w:rsid w:val="001A348F"/>
    <w:rsid w:val="001A3FFF"/>
    <w:rsid w:val="001A44D9"/>
    <w:rsid w:val="001A7CDB"/>
    <w:rsid w:val="001B1C93"/>
    <w:rsid w:val="001B4494"/>
    <w:rsid w:val="001B4DA1"/>
    <w:rsid w:val="001C09D3"/>
    <w:rsid w:val="001D7831"/>
    <w:rsid w:val="001E188D"/>
    <w:rsid w:val="001E254A"/>
    <w:rsid w:val="001E357F"/>
    <w:rsid w:val="001E40EA"/>
    <w:rsid w:val="001E4119"/>
    <w:rsid w:val="001E42A6"/>
    <w:rsid w:val="001E4B0A"/>
    <w:rsid w:val="001E7825"/>
    <w:rsid w:val="001F7707"/>
    <w:rsid w:val="00201685"/>
    <w:rsid w:val="002055CD"/>
    <w:rsid w:val="00220957"/>
    <w:rsid w:val="00225626"/>
    <w:rsid w:val="002412C0"/>
    <w:rsid w:val="00241BD7"/>
    <w:rsid w:val="00251380"/>
    <w:rsid w:val="00254893"/>
    <w:rsid w:val="00256690"/>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C41A6"/>
    <w:rsid w:val="002C476B"/>
    <w:rsid w:val="002C509C"/>
    <w:rsid w:val="002D218F"/>
    <w:rsid w:val="002E1CF7"/>
    <w:rsid w:val="002E23D2"/>
    <w:rsid w:val="002E33B1"/>
    <w:rsid w:val="002E425C"/>
    <w:rsid w:val="002E5486"/>
    <w:rsid w:val="002E7C3E"/>
    <w:rsid w:val="002F0A33"/>
    <w:rsid w:val="002F13AE"/>
    <w:rsid w:val="002F1EAD"/>
    <w:rsid w:val="002F3EAA"/>
    <w:rsid w:val="002F547E"/>
    <w:rsid w:val="00300F16"/>
    <w:rsid w:val="00316253"/>
    <w:rsid w:val="00320AFE"/>
    <w:rsid w:val="00321BC5"/>
    <w:rsid w:val="003228E5"/>
    <w:rsid w:val="0032404F"/>
    <w:rsid w:val="0032427E"/>
    <w:rsid w:val="003371B8"/>
    <w:rsid w:val="003374D8"/>
    <w:rsid w:val="00337F02"/>
    <w:rsid w:val="003436E8"/>
    <w:rsid w:val="00346A3E"/>
    <w:rsid w:val="003506F5"/>
    <w:rsid w:val="00350D04"/>
    <w:rsid w:val="00356811"/>
    <w:rsid w:val="00357025"/>
    <w:rsid w:val="0035733F"/>
    <w:rsid w:val="003579E1"/>
    <w:rsid w:val="00360682"/>
    <w:rsid w:val="003707AD"/>
    <w:rsid w:val="00383A60"/>
    <w:rsid w:val="00391DA6"/>
    <w:rsid w:val="00394910"/>
    <w:rsid w:val="00395C82"/>
    <w:rsid w:val="00396BFA"/>
    <w:rsid w:val="003A055F"/>
    <w:rsid w:val="003A4319"/>
    <w:rsid w:val="003A5130"/>
    <w:rsid w:val="003C13DB"/>
    <w:rsid w:val="003C4250"/>
    <w:rsid w:val="003C778E"/>
    <w:rsid w:val="003C7F00"/>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22F2"/>
    <w:rsid w:val="00434C58"/>
    <w:rsid w:val="00443643"/>
    <w:rsid w:val="00447D1E"/>
    <w:rsid w:val="00453780"/>
    <w:rsid w:val="00454426"/>
    <w:rsid w:val="00454B66"/>
    <w:rsid w:val="00456200"/>
    <w:rsid w:val="004600FF"/>
    <w:rsid w:val="0046131F"/>
    <w:rsid w:val="00470A45"/>
    <w:rsid w:val="004735CC"/>
    <w:rsid w:val="00473616"/>
    <w:rsid w:val="004741F3"/>
    <w:rsid w:val="004748F3"/>
    <w:rsid w:val="004800CF"/>
    <w:rsid w:val="00480F60"/>
    <w:rsid w:val="00481A24"/>
    <w:rsid w:val="004934D6"/>
    <w:rsid w:val="00493CEC"/>
    <w:rsid w:val="00495D55"/>
    <w:rsid w:val="004A6AED"/>
    <w:rsid w:val="004B4EE7"/>
    <w:rsid w:val="004B70E4"/>
    <w:rsid w:val="004B7B49"/>
    <w:rsid w:val="004C2064"/>
    <w:rsid w:val="004C520F"/>
    <w:rsid w:val="004C7C62"/>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3087"/>
    <w:rsid w:val="0052697A"/>
    <w:rsid w:val="005309CA"/>
    <w:rsid w:val="00535DBF"/>
    <w:rsid w:val="00537936"/>
    <w:rsid w:val="00541369"/>
    <w:rsid w:val="005601E2"/>
    <w:rsid w:val="00561302"/>
    <w:rsid w:val="00566960"/>
    <w:rsid w:val="00567A97"/>
    <w:rsid w:val="00570AD8"/>
    <w:rsid w:val="0057243A"/>
    <w:rsid w:val="00572AFA"/>
    <w:rsid w:val="00573AF7"/>
    <w:rsid w:val="00574873"/>
    <w:rsid w:val="00577B8D"/>
    <w:rsid w:val="005873B9"/>
    <w:rsid w:val="00587789"/>
    <w:rsid w:val="00590D0E"/>
    <w:rsid w:val="00592BCE"/>
    <w:rsid w:val="00595CD9"/>
    <w:rsid w:val="00595E5C"/>
    <w:rsid w:val="005A0ADC"/>
    <w:rsid w:val="005A3D28"/>
    <w:rsid w:val="005A5DD7"/>
    <w:rsid w:val="005B117C"/>
    <w:rsid w:val="005C1EA4"/>
    <w:rsid w:val="005D0F80"/>
    <w:rsid w:val="005D1EA5"/>
    <w:rsid w:val="005E1276"/>
    <w:rsid w:val="005F38B9"/>
    <w:rsid w:val="0060333E"/>
    <w:rsid w:val="00605DEA"/>
    <w:rsid w:val="00610107"/>
    <w:rsid w:val="00610FD3"/>
    <w:rsid w:val="0061198E"/>
    <w:rsid w:val="00614FC8"/>
    <w:rsid w:val="00615839"/>
    <w:rsid w:val="00616A43"/>
    <w:rsid w:val="00622A42"/>
    <w:rsid w:val="006345EA"/>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9686E"/>
    <w:rsid w:val="006A05F7"/>
    <w:rsid w:val="006A0C1A"/>
    <w:rsid w:val="006B1596"/>
    <w:rsid w:val="006B5D0D"/>
    <w:rsid w:val="006C0025"/>
    <w:rsid w:val="006C3373"/>
    <w:rsid w:val="006C37CE"/>
    <w:rsid w:val="006C4562"/>
    <w:rsid w:val="006C72FC"/>
    <w:rsid w:val="006C7FB9"/>
    <w:rsid w:val="006D28DC"/>
    <w:rsid w:val="006E49C7"/>
    <w:rsid w:val="006E504B"/>
    <w:rsid w:val="006E5B70"/>
    <w:rsid w:val="006F03CE"/>
    <w:rsid w:val="006F1113"/>
    <w:rsid w:val="007000D3"/>
    <w:rsid w:val="0070268C"/>
    <w:rsid w:val="00704079"/>
    <w:rsid w:val="0070432E"/>
    <w:rsid w:val="00704645"/>
    <w:rsid w:val="007066B2"/>
    <w:rsid w:val="00717AE7"/>
    <w:rsid w:val="00720C59"/>
    <w:rsid w:val="00722DF5"/>
    <w:rsid w:val="007230E6"/>
    <w:rsid w:val="00726208"/>
    <w:rsid w:val="00727254"/>
    <w:rsid w:val="00727666"/>
    <w:rsid w:val="00731A17"/>
    <w:rsid w:val="00737236"/>
    <w:rsid w:val="007513E8"/>
    <w:rsid w:val="007526E0"/>
    <w:rsid w:val="00754433"/>
    <w:rsid w:val="00763354"/>
    <w:rsid w:val="00764DBF"/>
    <w:rsid w:val="007662F5"/>
    <w:rsid w:val="00771798"/>
    <w:rsid w:val="007769B7"/>
    <w:rsid w:val="007803B1"/>
    <w:rsid w:val="00781C45"/>
    <w:rsid w:val="00782CAF"/>
    <w:rsid w:val="00783607"/>
    <w:rsid w:val="0078392A"/>
    <w:rsid w:val="00791687"/>
    <w:rsid w:val="00793C8A"/>
    <w:rsid w:val="007A13EA"/>
    <w:rsid w:val="007A5CF5"/>
    <w:rsid w:val="007A7B79"/>
    <w:rsid w:val="007B00FD"/>
    <w:rsid w:val="007B032A"/>
    <w:rsid w:val="007B5CF0"/>
    <w:rsid w:val="007B6D40"/>
    <w:rsid w:val="007C2942"/>
    <w:rsid w:val="007C43ED"/>
    <w:rsid w:val="007D1ABA"/>
    <w:rsid w:val="007D4D96"/>
    <w:rsid w:val="007D73B8"/>
    <w:rsid w:val="007E5652"/>
    <w:rsid w:val="007E6AEC"/>
    <w:rsid w:val="007F1730"/>
    <w:rsid w:val="007F2517"/>
    <w:rsid w:val="007F2593"/>
    <w:rsid w:val="007F7E67"/>
    <w:rsid w:val="00800726"/>
    <w:rsid w:val="008070F0"/>
    <w:rsid w:val="00812A82"/>
    <w:rsid w:val="00814F97"/>
    <w:rsid w:val="00815596"/>
    <w:rsid w:val="0082162B"/>
    <w:rsid w:val="0082234A"/>
    <w:rsid w:val="00824E6A"/>
    <w:rsid w:val="00831763"/>
    <w:rsid w:val="008319C2"/>
    <w:rsid w:val="00834C8B"/>
    <w:rsid w:val="008356F8"/>
    <w:rsid w:val="00835816"/>
    <w:rsid w:val="0084087D"/>
    <w:rsid w:val="008418CB"/>
    <w:rsid w:val="00843056"/>
    <w:rsid w:val="0084306F"/>
    <w:rsid w:val="00844017"/>
    <w:rsid w:val="008445EA"/>
    <w:rsid w:val="008454E8"/>
    <w:rsid w:val="00847E39"/>
    <w:rsid w:val="00850C4C"/>
    <w:rsid w:val="00854A64"/>
    <w:rsid w:val="008559F0"/>
    <w:rsid w:val="00856C98"/>
    <w:rsid w:val="00860675"/>
    <w:rsid w:val="00861EF2"/>
    <w:rsid w:val="00866024"/>
    <w:rsid w:val="008708C3"/>
    <w:rsid w:val="00872EA4"/>
    <w:rsid w:val="008832FF"/>
    <w:rsid w:val="00883971"/>
    <w:rsid w:val="00885490"/>
    <w:rsid w:val="008878BF"/>
    <w:rsid w:val="00887948"/>
    <w:rsid w:val="00890266"/>
    <w:rsid w:val="008915F9"/>
    <w:rsid w:val="00897C4F"/>
    <w:rsid w:val="008B7A10"/>
    <w:rsid w:val="008C34B0"/>
    <w:rsid w:val="008C4153"/>
    <w:rsid w:val="008C6289"/>
    <w:rsid w:val="008D4338"/>
    <w:rsid w:val="008D74D9"/>
    <w:rsid w:val="008E5DCD"/>
    <w:rsid w:val="008F4728"/>
    <w:rsid w:val="00902803"/>
    <w:rsid w:val="009029ED"/>
    <w:rsid w:val="0090773B"/>
    <w:rsid w:val="00911314"/>
    <w:rsid w:val="00914F2F"/>
    <w:rsid w:val="00924599"/>
    <w:rsid w:val="009267D9"/>
    <w:rsid w:val="00927160"/>
    <w:rsid w:val="00930137"/>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5DDB"/>
    <w:rsid w:val="0097686B"/>
    <w:rsid w:val="00976D9A"/>
    <w:rsid w:val="009820F9"/>
    <w:rsid w:val="00983C2C"/>
    <w:rsid w:val="00992CAC"/>
    <w:rsid w:val="00995A3C"/>
    <w:rsid w:val="0099602F"/>
    <w:rsid w:val="009A2712"/>
    <w:rsid w:val="009A5FC0"/>
    <w:rsid w:val="009C62C7"/>
    <w:rsid w:val="009D57CF"/>
    <w:rsid w:val="009D6496"/>
    <w:rsid w:val="009E6EC1"/>
    <w:rsid w:val="009F0232"/>
    <w:rsid w:val="009F0D49"/>
    <w:rsid w:val="009F5946"/>
    <w:rsid w:val="009F7E99"/>
    <w:rsid w:val="00A00B7A"/>
    <w:rsid w:val="00A065DE"/>
    <w:rsid w:val="00A0700D"/>
    <w:rsid w:val="00A071A4"/>
    <w:rsid w:val="00A247E2"/>
    <w:rsid w:val="00A27F7E"/>
    <w:rsid w:val="00A305E1"/>
    <w:rsid w:val="00A31388"/>
    <w:rsid w:val="00A35FCC"/>
    <w:rsid w:val="00A36FE3"/>
    <w:rsid w:val="00A41350"/>
    <w:rsid w:val="00A435BA"/>
    <w:rsid w:val="00A45B4F"/>
    <w:rsid w:val="00A46C46"/>
    <w:rsid w:val="00A50B42"/>
    <w:rsid w:val="00A5214D"/>
    <w:rsid w:val="00A536BE"/>
    <w:rsid w:val="00A53A03"/>
    <w:rsid w:val="00A5725D"/>
    <w:rsid w:val="00A577B0"/>
    <w:rsid w:val="00A62312"/>
    <w:rsid w:val="00A83F13"/>
    <w:rsid w:val="00A8554D"/>
    <w:rsid w:val="00A90184"/>
    <w:rsid w:val="00A94D8C"/>
    <w:rsid w:val="00A95B71"/>
    <w:rsid w:val="00AA05A1"/>
    <w:rsid w:val="00AA25DD"/>
    <w:rsid w:val="00AB006A"/>
    <w:rsid w:val="00AB13B4"/>
    <w:rsid w:val="00AB437A"/>
    <w:rsid w:val="00AB6B82"/>
    <w:rsid w:val="00AC0F61"/>
    <w:rsid w:val="00AC4189"/>
    <w:rsid w:val="00AD087C"/>
    <w:rsid w:val="00AD7A41"/>
    <w:rsid w:val="00AE0076"/>
    <w:rsid w:val="00AE64A2"/>
    <w:rsid w:val="00AF544A"/>
    <w:rsid w:val="00AF7A06"/>
    <w:rsid w:val="00B02C43"/>
    <w:rsid w:val="00B063F6"/>
    <w:rsid w:val="00B11854"/>
    <w:rsid w:val="00B15870"/>
    <w:rsid w:val="00B17885"/>
    <w:rsid w:val="00B379A5"/>
    <w:rsid w:val="00B43A1D"/>
    <w:rsid w:val="00B4437B"/>
    <w:rsid w:val="00B447F9"/>
    <w:rsid w:val="00B4622E"/>
    <w:rsid w:val="00B628EE"/>
    <w:rsid w:val="00B629DE"/>
    <w:rsid w:val="00B62CD5"/>
    <w:rsid w:val="00B63C96"/>
    <w:rsid w:val="00B7223F"/>
    <w:rsid w:val="00B738F2"/>
    <w:rsid w:val="00B77453"/>
    <w:rsid w:val="00B82002"/>
    <w:rsid w:val="00B91926"/>
    <w:rsid w:val="00B956DC"/>
    <w:rsid w:val="00B95E92"/>
    <w:rsid w:val="00B96432"/>
    <w:rsid w:val="00B979B4"/>
    <w:rsid w:val="00B97D7D"/>
    <w:rsid w:val="00BA004D"/>
    <w:rsid w:val="00BA6205"/>
    <w:rsid w:val="00BA6498"/>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7B4D"/>
    <w:rsid w:val="00C47C69"/>
    <w:rsid w:val="00C50074"/>
    <w:rsid w:val="00C511D6"/>
    <w:rsid w:val="00C57363"/>
    <w:rsid w:val="00C606E9"/>
    <w:rsid w:val="00C6384F"/>
    <w:rsid w:val="00C64ED8"/>
    <w:rsid w:val="00C66344"/>
    <w:rsid w:val="00C747F3"/>
    <w:rsid w:val="00C755DF"/>
    <w:rsid w:val="00C764A6"/>
    <w:rsid w:val="00C7671A"/>
    <w:rsid w:val="00C80F7E"/>
    <w:rsid w:val="00C82291"/>
    <w:rsid w:val="00C8354F"/>
    <w:rsid w:val="00C91BD4"/>
    <w:rsid w:val="00CA595A"/>
    <w:rsid w:val="00CA7724"/>
    <w:rsid w:val="00CB2B9D"/>
    <w:rsid w:val="00CB64E4"/>
    <w:rsid w:val="00CB6505"/>
    <w:rsid w:val="00CC23D7"/>
    <w:rsid w:val="00CC30CA"/>
    <w:rsid w:val="00CC7D09"/>
    <w:rsid w:val="00CD3DB4"/>
    <w:rsid w:val="00CD74B5"/>
    <w:rsid w:val="00CE3CD7"/>
    <w:rsid w:val="00CE584C"/>
    <w:rsid w:val="00CE58FA"/>
    <w:rsid w:val="00CE6AF2"/>
    <w:rsid w:val="00CF0F9F"/>
    <w:rsid w:val="00CF2214"/>
    <w:rsid w:val="00CF3ADD"/>
    <w:rsid w:val="00D225C8"/>
    <w:rsid w:val="00D2351D"/>
    <w:rsid w:val="00D25C0B"/>
    <w:rsid w:val="00D30D1A"/>
    <w:rsid w:val="00D33F6D"/>
    <w:rsid w:val="00D409C1"/>
    <w:rsid w:val="00D41736"/>
    <w:rsid w:val="00D60573"/>
    <w:rsid w:val="00D63AD3"/>
    <w:rsid w:val="00D70227"/>
    <w:rsid w:val="00D70F1D"/>
    <w:rsid w:val="00D72800"/>
    <w:rsid w:val="00D749F7"/>
    <w:rsid w:val="00D84489"/>
    <w:rsid w:val="00D877E7"/>
    <w:rsid w:val="00D90BA2"/>
    <w:rsid w:val="00DA0562"/>
    <w:rsid w:val="00DA1CB8"/>
    <w:rsid w:val="00DA32D6"/>
    <w:rsid w:val="00DA64AA"/>
    <w:rsid w:val="00DA7434"/>
    <w:rsid w:val="00DB7680"/>
    <w:rsid w:val="00DC3278"/>
    <w:rsid w:val="00DC487C"/>
    <w:rsid w:val="00DD03BE"/>
    <w:rsid w:val="00DD19D2"/>
    <w:rsid w:val="00DD4E2A"/>
    <w:rsid w:val="00DD6E11"/>
    <w:rsid w:val="00DE20BE"/>
    <w:rsid w:val="00DE6B9E"/>
    <w:rsid w:val="00DF2C5F"/>
    <w:rsid w:val="00DF3708"/>
    <w:rsid w:val="00DF4661"/>
    <w:rsid w:val="00E005A8"/>
    <w:rsid w:val="00E07F76"/>
    <w:rsid w:val="00E12F8A"/>
    <w:rsid w:val="00E17025"/>
    <w:rsid w:val="00E17F1F"/>
    <w:rsid w:val="00E30681"/>
    <w:rsid w:val="00E31715"/>
    <w:rsid w:val="00E31CF6"/>
    <w:rsid w:val="00E3230D"/>
    <w:rsid w:val="00E37CF0"/>
    <w:rsid w:val="00E43A72"/>
    <w:rsid w:val="00E46E53"/>
    <w:rsid w:val="00E51123"/>
    <w:rsid w:val="00E540BA"/>
    <w:rsid w:val="00E56D4A"/>
    <w:rsid w:val="00E678BF"/>
    <w:rsid w:val="00E73EB6"/>
    <w:rsid w:val="00E76487"/>
    <w:rsid w:val="00E83276"/>
    <w:rsid w:val="00E84DF1"/>
    <w:rsid w:val="00E85AD2"/>
    <w:rsid w:val="00E86CD0"/>
    <w:rsid w:val="00E9149A"/>
    <w:rsid w:val="00E91746"/>
    <w:rsid w:val="00E91EB1"/>
    <w:rsid w:val="00EA078A"/>
    <w:rsid w:val="00EA179F"/>
    <w:rsid w:val="00EA3D01"/>
    <w:rsid w:val="00EA7E98"/>
    <w:rsid w:val="00EA7EF0"/>
    <w:rsid w:val="00EB123E"/>
    <w:rsid w:val="00EB3A62"/>
    <w:rsid w:val="00EB7039"/>
    <w:rsid w:val="00EC42DF"/>
    <w:rsid w:val="00EC758A"/>
    <w:rsid w:val="00EC7993"/>
    <w:rsid w:val="00ED20BE"/>
    <w:rsid w:val="00ED76D9"/>
    <w:rsid w:val="00ED783B"/>
    <w:rsid w:val="00EE5EE8"/>
    <w:rsid w:val="00EE6966"/>
    <w:rsid w:val="00EF14C6"/>
    <w:rsid w:val="00EF20F1"/>
    <w:rsid w:val="00F10AA0"/>
    <w:rsid w:val="00F22328"/>
    <w:rsid w:val="00F3769F"/>
    <w:rsid w:val="00F419F8"/>
    <w:rsid w:val="00F4550F"/>
    <w:rsid w:val="00F523DB"/>
    <w:rsid w:val="00F5499A"/>
    <w:rsid w:val="00F60BDC"/>
    <w:rsid w:val="00F63CAE"/>
    <w:rsid w:val="00F71695"/>
    <w:rsid w:val="00F7175D"/>
    <w:rsid w:val="00F72309"/>
    <w:rsid w:val="00F819F8"/>
    <w:rsid w:val="00F832EC"/>
    <w:rsid w:val="00F9016D"/>
    <w:rsid w:val="00F96232"/>
    <w:rsid w:val="00F97583"/>
    <w:rsid w:val="00F97C27"/>
    <w:rsid w:val="00FB38B5"/>
    <w:rsid w:val="00FB7FA5"/>
    <w:rsid w:val="00FC3342"/>
    <w:rsid w:val="00FC5D44"/>
    <w:rsid w:val="00FC6558"/>
    <w:rsid w:val="00FC7E69"/>
    <w:rsid w:val="00FD07F0"/>
    <w:rsid w:val="00FD10F1"/>
    <w:rsid w:val="00FD202C"/>
    <w:rsid w:val="00FD6239"/>
    <w:rsid w:val="00FD7321"/>
    <w:rsid w:val="00FE0FE4"/>
    <w:rsid w:val="00FE6CD5"/>
    <w:rsid w:val="00FE791C"/>
    <w:rsid w:val="00FE7FFE"/>
    <w:rsid w:val="00FF1738"/>
    <w:rsid w:val="00FF77BB"/>
    <w:rsid w:val="5D0D0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9B2DE"/>
  <w15:docId w15:val="{F3510ECD-5FE8-4C7C-B9DF-7FE9125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5CD9"/>
    <w:pPr>
      <w:widowControl w:val="0"/>
      <w:jc w:val="both"/>
    </w:pPr>
    <w:rPr>
      <w:rFonts w:ascii="Calibri" w:hAnsi="Calibri"/>
      <w:kern w:val="2"/>
      <w:sz w:val="21"/>
      <w:szCs w:val="22"/>
    </w:rPr>
  </w:style>
  <w:style w:type="paragraph" w:styleId="1">
    <w:name w:val="heading 1"/>
    <w:basedOn w:val="a"/>
    <w:next w:val="a"/>
    <w:qFormat/>
    <w:rsid w:val="00595C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595CD9"/>
  </w:style>
  <w:style w:type="character" w:styleId="a4">
    <w:name w:val="Hyperlink"/>
    <w:basedOn w:val="a0"/>
    <w:uiPriority w:val="99"/>
    <w:rsid w:val="00595CD9"/>
    <w:rPr>
      <w:color w:val="0000FF"/>
      <w:u w:val="single"/>
    </w:rPr>
  </w:style>
  <w:style w:type="character" w:styleId="a5">
    <w:name w:val="annotation reference"/>
    <w:basedOn w:val="a0"/>
    <w:semiHidden/>
    <w:rsid w:val="00595CD9"/>
    <w:rPr>
      <w:sz w:val="21"/>
      <w:szCs w:val="21"/>
    </w:rPr>
  </w:style>
  <w:style w:type="paragraph" w:styleId="a6">
    <w:name w:val="annotation text"/>
    <w:basedOn w:val="a"/>
    <w:semiHidden/>
    <w:rsid w:val="00595CD9"/>
    <w:pPr>
      <w:jc w:val="left"/>
    </w:pPr>
  </w:style>
  <w:style w:type="paragraph" w:styleId="a7">
    <w:name w:val="annotation subject"/>
    <w:basedOn w:val="a6"/>
    <w:next w:val="a6"/>
    <w:semiHidden/>
    <w:rsid w:val="00595CD9"/>
    <w:rPr>
      <w:b/>
      <w:bCs/>
    </w:rPr>
  </w:style>
  <w:style w:type="paragraph" w:styleId="a8">
    <w:name w:val="footer"/>
    <w:basedOn w:val="a"/>
    <w:qFormat/>
    <w:rsid w:val="00595CD9"/>
    <w:pPr>
      <w:tabs>
        <w:tab w:val="center" w:pos="4153"/>
        <w:tab w:val="right" w:pos="8306"/>
      </w:tabs>
      <w:snapToGrid w:val="0"/>
      <w:jc w:val="left"/>
    </w:pPr>
    <w:rPr>
      <w:sz w:val="18"/>
      <w:szCs w:val="18"/>
    </w:rPr>
  </w:style>
  <w:style w:type="paragraph" w:styleId="TOC1">
    <w:name w:val="toc 1"/>
    <w:basedOn w:val="a"/>
    <w:next w:val="a"/>
    <w:semiHidden/>
    <w:rsid w:val="00595CD9"/>
    <w:pPr>
      <w:tabs>
        <w:tab w:val="right" w:leader="dot" w:pos="14760"/>
      </w:tabs>
      <w:spacing w:line="700" w:lineRule="exact"/>
      <w:ind w:leftChars="171" w:left="359" w:rightChars="158" w:right="332"/>
    </w:pPr>
  </w:style>
  <w:style w:type="paragraph" w:styleId="a9">
    <w:name w:val="header"/>
    <w:basedOn w:val="a"/>
    <w:qFormat/>
    <w:rsid w:val="00595CD9"/>
    <w:pPr>
      <w:pBdr>
        <w:bottom w:val="single" w:sz="6" w:space="1" w:color="auto"/>
      </w:pBdr>
      <w:tabs>
        <w:tab w:val="center" w:pos="4153"/>
        <w:tab w:val="right" w:pos="8306"/>
      </w:tabs>
      <w:snapToGrid w:val="0"/>
      <w:jc w:val="center"/>
    </w:pPr>
    <w:rPr>
      <w:sz w:val="18"/>
      <w:szCs w:val="18"/>
    </w:rPr>
  </w:style>
  <w:style w:type="paragraph" w:styleId="aa">
    <w:name w:val="Balloon Text"/>
    <w:basedOn w:val="a"/>
    <w:semiHidden/>
    <w:rsid w:val="00595CD9"/>
    <w:rPr>
      <w:sz w:val="18"/>
      <w:szCs w:val="18"/>
    </w:rPr>
  </w:style>
  <w:style w:type="paragraph" w:customStyle="1" w:styleId="10">
    <w:name w:val="列出段落1"/>
    <w:basedOn w:val="a"/>
    <w:rsid w:val="00595CD9"/>
    <w:pPr>
      <w:ind w:firstLineChars="200" w:firstLine="420"/>
    </w:pPr>
  </w:style>
  <w:style w:type="paragraph" w:styleId="ab">
    <w:name w:val="List Paragraph"/>
    <w:basedOn w:val="a"/>
    <w:qFormat/>
    <w:rsid w:val="00595CD9"/>
    <w:pPr>
      <w:ind w:firstLineChars="200" w:firstLine="420"/>
    </w:pPr>
    <w:rPr>
      <w:rFonts w:ascii="等线" w:eastAsia="等线" w:hAnsi="等线"/>
    </w:rPr>
  </w:style>
  <w:style w:type="table" w:styleId="ac">
    <w:name w:val="Table Grid"/>
    <w:basedOn w:val="a1"/>
    <w:qFormat/>
    <w:rsid w:val="00595CD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a"/>
    <w:qFormat/>
    <w:rsid w:val="00914F2F"/>
    <w:rPr>
      <w:rFonts w:ascii="Tahoma" w:hAnsi="Tahoma"/>
      <w:sz w:val="24"/>
      <w:szCs w:val="20"/>
    </w:rPr>
  </w:style>
  <w:style w:type="paragraph" w:customStyle="1" w:styleId="Default">
    <w:name w:val="Default"/>
    <w:qFormat/>
    <w:rsid w:val="000B184F"/>
    <w:pPr>
      <w:widowControl w:val="0"/>
      <w:autoSpaceDE w:val="0"/>
      <w:autoSpaceDN w:val="0"/>
      <w:adjustRightInd w:val="0"/>
    </w:pPr>
    <w:rPr>
      <w:rFonts w:ascii="宋体" w:hAnsi="Calibri" w:cs="宋体"/>
      <w:color w:val="000000"/>
      <w:sz w:val="24"/>
      <w:szCs w:val="24"/>
    </w:rPr>
  </w:style>
  <w:style w:type="character" w:styleId="ad">
    <w:name w:val="FollowedHyperlink"/>
    <w:basedOn w:val="a0"/>
    <w:uiPriority w:val="99"/>
    <w:unhideWhenUsed/>
    <w:rsid w:val="00FD6239"/>
    <w:rPr>
      <w:color w:val="800080"/>
      <w:u w:val="single"/>
    </w:rPr>
  </w:style>
  <w:style w:type="paragraph" w:customStyle="1" w:styleId="font5">
    <w:name w:val="font5"/>
    <w:basedOn w:val="a"/>
    <w:rsid w:val="00FD6239"/>
    <w:pPr>
      <w:widowControl/>
      <w:spacing w:before="100" w:beforeAutospacing="1" w:after="100" w:afterAutospacing="1"/>
      <w:jc w:val="left"/>
    </w:pPr>
    <w:rPr>
      <w:rFonts w:ascii="微软雅黑" w:eastAsia="微软雅黑" w:hAnsi="微软雅黑" w:cs="宋体"/>
      <w:color w:val="525353"/>
      <w:kern w:val="0"/>
      <w:sz w:val="20"/>
      <w:szCs w:val="20"/>
    </w:rPr>
  </w:style>
  <w:style w:type="paragraph" w:customStyle="1" w:styleId="font6">
    <w:name w:val="font6"/>
    <w:basedOn w:val="a"/>
    <w:rsid w:val="00FD6239"/>
    <w:pPr>
      <w:widowControl/>
      <w:spacing w:before="100" w:beforeAutospacing="1" w:after="100" w:afterAutospacing="1"/>
      <w:jc w:val="left"/>
    </w:pPr>
    <w:rPr>
      <w:rFonts w:ascii="仿宋_GB2312" w:eastAsia="仿宋_GB2312" w:hAnsi="宋体" w:cs="宋体"/>
      <w:color w:val="525353"/>
      <w:kern w:val="0"/>
      <w:sz w:val="20"/>
      <w:szCs w:val="20"/>
    </w:rPr>
  </w:style>
  <w:style w:type="paragraph" w:customStyle="1" w:styleId="font7">
    <w:name w:val="font7"/>
    <w:basedOn w:val="a"/>
    <w:rsid w:val="00FD6239"/>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FD6239"/>
    <w:pPr>
      <w:widowControl/>
      <w:spacing w:before="100" w:beforeAutospacing="1" w:after="100" w:afterAutospacing="1"/>
      <w:jc w:val="left"/>
    </w:pPr>
    <w:rPr>
      <w:rFonts w:ascii="宋体" w:hAnsi="宋体" w:cs="宋体"/>
      <w:color w:val="525353"/>
      <w:kern w:val="0"/>
      <w:sz w:val="20"/>
      <w:szCs w:val="20"/>
    </w:rPr>
  </w:style>
  <w:style w:type="paragraph" w:customStyle="1" w:styleId="xl63">
    <w:name w:val="xl63"/>
    <w:basedOn w:val="a"/>
    <w:rsid w:val="00FD62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525353"/>
      <w:kern w:val="0"/>
      <w:sz w:val="20"/>
      <w:szCs w:val="20"/>
    </w:rPr>
  </w:style>
  <w:style w:type="paragraph" w:customStyle="1" w:styleId="xl64">
    <w:name w:val="xl64"/>
    <w:basedOn w:val="a"/>
    <w:rsid w:val="00FD62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525353"/>
      <w:kern w:val="0"/>
      <w:sz w:val="20"/>
      <w:szCs w:val="20"/>
    </w:rPr>
  </w:style>
  <w:style w:type="paragraph" w:customStyle="1" w:styleId="xl65">
    <w:name w:val="xl65"/>
    <w:basedOn w:val="a"/>
    <w:rsid w:val="00FD62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color w:val="525353"/>
      <w:kern w:val="0"/>
      <w:sz w:val="20"/>
      <w:szCs w:val="20"/>
    </w:rPr>
  </w:style>
  <w:style w:type="paragraph" w:customStyle="1" w:styleId="xl66">
    <w:name w:val="xl66"/>
    <w:basedOn w:val="a"/>
    <w:rsid w:val="00FD62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kern w:val="0"/>
      <w:szCs w:val="21"/>
    </w:rPr>
  </w:style>
  <w:style w:type="paragraph" w:customStyle="1" w:styleId="xl67">
    <w:name w:val="xl67"/>
    <w:basedOn w:val="a"/>
    <w:rsid w:val="00FD62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525353"/>
      <w:kern w:val="0"/>
      <w:sz w:val="20"/>
      <w:szCs w:val="20"/>
    </w:rPr>
  </w:style>
  <w:style w:type="paragraph" w:customStyle="1" w:styleId="xl68">
    <w:name w:val="xl68"/>
    <w:basedOn w:val="a"/>
    <w:rsid w:val="00FD62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
    <w:rsid w:val="00FD623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525353"/>
      <w:kern w:val="0"/>
      <w:sz w:val="20"/>
      <w:szCs w:val="20"/>
    </w:rPr>
  </w:style>
  <w:style w:type="paragraph" w:customStyle="1" w:styleId="xl70">
    <w:name w:val="xl70"/>
    <w:basedOn w:val="a"/>
    <w:rsid w:val="00FD623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525353"/>
      <w:kern w:val="0"/>
      <w:sz w:val="20"/>
      <w:szCs w:val="20"/>
    </w:rPr>
  </w:style>
  <w:style w:type="paragraph" w:customStyle="1" w:styleId="xl71">
    <w:name w:val="xl71"/>
    <w:basedOn w:val="a"/>
    <w:rsid w:val="00FD623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525353"/>
      <w:kern w:val="0"/>
      <w:sz w:val="20"/>
      <w:szCs w:val="20"/>
    </w:rPr>
  </w:style>
  <w:style w:type="paragraph" w:customStyle="1" w:styleId="xl72">
    <w:name w:val="xl72"/>
    <w:basedOn w:val="a"/>
    <w:rsid w:val="00FD6239"/>
    <w:pPr>
      <w:widowControl/>
      <w:pBdr>
        <w:left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525353"/>
      <w:kern w:val="0"/>
      <w:sz w:val="20"/>
      <w:szCs w:val="20"/>
    </w:rPr>
  </w:style>
  <w:style w:type="paragraph" w:customStyle="1" w:styleId="xl73">
    <w:name w:val="xl73"/>
    <w:basedOn w:val="a"/>
    <w:rsid w:val="00FD623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525353"/>
      <w:kern w:val="0"/>
      <w:sz w:val="20"/>
      <w:szCs w:val="20"/>
    </w:rPr>
  </w:style>
  <w:style w:type="paragraph" w:customStyle="1" w:styleId="xl74">
    <w:name w:val="xl74"/>
    <w:basedOn w:val="a"/>
    <w:rsid w:val="00FD6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FD62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FD62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e">
    <w:name w:val="Title"/>
    <w:basedOn w:val="a"/>
    <w:next w:val="a"/>
    <w:link w:val="af"/>
    <w:qFormat/>
    <w:rsid w:val="00541369"/>
    <w:pPr>
      <w:spacing w:before="240" w:after="60"/>
      <w:jc w:val="center"/>
      <w:outlineLvl w:val="0"/>
    </w:pPr>
    <w:rPr>
      <w:rFonts w:asciiTheme="majorHAnsi" w:hAnsiTheme="majorHAnsi" w:cstheme="majorBidi"/>
      <w:b/>
      <w:bCs/>
      <w:sz w:val="32"/>
      <w:szCs w:val="32"/>
    </w:rPr>
  </w:style>
  <w:style w:type="character" w:customStyle="1" w:styleId="af">
    <w:name w:val="标题 字符"/>
    <w:basedOn w:val="a0"/>
    <w:link w:val="ae"/>
    <w:rsid w:val="00541369"/>
    <w:rPr>
      <w:rFonts w:asciiTheme="majorHAnsi" w:hAnsiTheme="majorHAnsi" w:cstheme="majorBidi"/>
      <w:b/>
      <w:bCs/>
      <w:kern w:val="2"/>
      <w:sz w:val="32"/>
      <w:szCs w:val="32"/>
    </w:rPr>
  </w:style>
  <w:style w:type="paragraph" w:styleId="af0">
    <w:name w:val="footnote text"/>
    <w:basedOn w:val="a"/>
    <w:link w:val="af1"/>
    <w:rsid w:val="00DA32D6"/>
    <w:pPr>
      <w:snapToGrid w:val="0"/>
      <w:jc w:val="left"/>
    </w:pPr>
    <w:rPr>
      <w:sz w:val="18"/>
      <w:szCs w:val="18"/>
    </w:rPr>
  </w:style>
  <w:style w:type="character" w:customStyle="1" w:styleId="af1">
    <w:name w:val="脚注文本 字符"/>
    <w:basedOn w:val="a0"/>
    <w:link w:val="af0"/>
    <w:rsid w:val="00DA32D6"/>
    <w:rPr>
      <w:rFonts w:ascii="Calibri" w:hAnsi="Calibri"/>
      <w:kern w:val="2"/>
      <w:sz w:val="18"/>
      <w:szCs w:val="18"/>
    </w:rPr>
  </w:style>
  <w:style w:type="character" w:styleId="af2">
    <w:name w:val="footnote reference"/>
    <w:basedOn w:val="a0"/>
    <w:rsid w:val="00DA32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244300">
      <w:bodyDiv w:val="1"/>
      <w:marLeft w:val="0"/>
      <w:marRight w:val="0"/>
      <w:marTop w:val="0"/>
      <w:marBottom w:val="0"/>
      <w:divBdr>
        <w:top w:val="none" w:sz="0" w:space="0" w:color="auto"/>
        <w:left w:val="none" w:sz="0" w:space="0" w:color="auto"/>
        <w:bottom w:val="none" w:sz="0" w:space="0" w:color="auto"/>
        <w:right w:val="none" w:sz="0" w:space="0" w:color="auto"/>
      </w:divBdr>
    </w:div>
    <w:div w:id="17505395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63B54B-75A4-47F4-98F5-A33CDBBF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14</Pages>
  <Words>1707</Words>
  <Characters>9735</Characters>
  <Application>Microsoft Office Word</Application>
  <DocSecurity>0</DocSecurity>
  <Lines>81</Lines>
  <Paragraphs>22</Paragraphs>
  <ScaleCrop>false</ScaleCrop>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扶贫领域基层政务公开标准目录</dc:title>
  <dc:creator>USER</dc:creator>
  <cp:lastModifiedBy>LENOVO</cp:lastModifiedBy>
  <cp:revision>100</cp:revision>
  <cp:lastPrinted>2019-12-13T01:49:00Z</cp:lastPrinted>
  <dcterms:created xsi:type="dcterms:W3CDTF">2020-10-09T03:23:00Z</dcterms:created>
  <dcterms:modified xsi:type="dcterms:W3CDTF">2020-12-09T08:07:00Z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